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8D527" w14:textId="77777777" w:rsidR="004E2E90" w:rsidRDefault="004E2E90" w:rsidP="004E2E90">
      <w:pPr>
        <w:spacing w:before="120" w:after="120" w:line="240" w:lineRule="auto"/>
        <w:jc w:val="center"/>
        <w:rPr>
          <w:rFonts w:cs="Calibri"/>
        </w:rPr>
      </w:pPr>
      <w:bookmarkStart w:id="0" w:name="_Hlk138932221"/>
      <w:r>
        <w:rPr>
          <w:rFonts w:cs="Calibri"/>
        </w:rPr>
        <w:t>SEGUNDA</w:t>
      </w:r>
      <w:r w:rsidRPr="000E79A4">
        <w:rPr>
          <w:rFonts w:cs="Calibri"/>
        </w:rPr>
        <w:t xml:space="preserve"> CONVOCATORIA DEL PROGRAMA DE INCENTIVOS A PROYECTOS </w:t>
      </w:r>
      <w:r>
        <w:rPr>
          <w:rFonts w:cs="Calibri"/>
        </w:rPr>
        <w:t>DE REDES DE CALOR Y FRÍO QUE UTILICEN FUENTES DE ENERGÍA RENOVABLE</w:t>
      </w:r>
      <w:r w:rsidRPr="000E79A4">
        <w:rPr>
          <w:rFonts w:cs="Calibri"/>
        </w:rPr>
        <w:t xml:space="preserve"> EN EL MARCO DEL PLAN DE RECUPERACI</w:t>
      </w:r>
      <w:r>
        <w:rPr>
          <w:rFonts w:cs="Calibri"/>
        </w:rPr>
        <w:t>Ó</w:t>
      </w:r>
      <w:r w:rsidRPr="000E79A4">
        <w:rPr>
          <w:rFonts w:cs="Calibri"/>
        </w:rPr>
        <w:t>N, TRANSFORMA</w:t>
      </w:r>
      <w:r>
        <w:rPr>
          <w:rFonts w:cs="Calibri"/>
        </w:rPr>
        <w:t>C</w:t>
      </w:r>
      <w:r w:rsidRPr="000E79A4">
        <w:rPr>
          <w:rFonts w:cs="Calibri"/>
        </w:rPr>
        <w:t xml:space="preserve">IÓN Y </w:t>
      </w:r>
      <w:r w:rsidRPr="00FB7426">
        <w:rPr>
          <w:rFonts w:cs="Calibri"/>
        </w:rPr>
        <w:t>RESILIENCIA</w:t>
      </w:r>
      <w:r>
        <w:rPr>
          <w:rFonts w:cs="Calibri"/>
        </w:rPr>
        <w:t xml:space="preserve"> </w:t>
      </w:r>
      <w:r w:rsidRPr="00FF4E93">
        <w:rPr>
          <w:rFonts w:eastAsiaTheme="minorHAnsi" w:cs="Calibri"/>
          <w:sz w:val="24"/>
          <w:szCs w:val="24"/>
        </w:rPr>
        <w:t xml:space="preserve">– </w:t>
      </w:r>
      <w:r w:rsidRPr="00FF4E93">
        <w:rPr>
          <w:rFonts w:eastAsiaTheme="minorHAnsi" w:cs="Calibri"/>
        </w:rPr>
        <w:t>FINANCIADO POR LA UNIÓN EUROPEA-</w:t>
      </w:r>
      <w:proofErr w:type="spellStart"/>
      <w:r w:rsidRPr="00FF4E93">
        <w:rPr>
          <w:rFonts w:eastAsiaTheme="minorHAnsi" w:cs="Calibri"/>
        </w:rPr>
        <w:t>NextGenerationEU</w:t>
      </w:r>
      <w:proofErr w:type="spellEnd"/>
      <w:r w:rsidRPr="00FF4E93">
        <w:rPr>
          <w:rFonts w:eastAsiaTheme="minorHAnsi" w:cs="Calibri"/>
          <w:sz w:val="24"/>
          <w:szCs w:val="24"/>
        </w:rPr>
        <w:br/>
      </w:r>
      <w:r w:rsidRPr="00FB7426">
        <w:rPr>
          <w:rFonts w:cs="Calibri"/>
        </w:rPr>
        <w:t xml:space="preserve"> (ORDEN TED/70</w:t>
      </w:r>
      <w:r>
        <w:rPr>
          <w:rFonts w:cs="Calibri"/>
        </w:rPr>
        <w:t>7</w:t>
      </w:r>
      <w:r w:rsidRPr="00FB7426">
        <w:rPr>
          <w:rFonts w:cs="Calibri"/>
        </w:rPr>
        <w:t>/2022</w:t>
      </w:r>
      <w:r>
        <w:rPr>
          <w:rFonts w:cs="Calibri"/>
        </w:rPr>
        <w:t>)</w:t>
      </w:r>
    </w:p>
    <w:p w14:paraId="29DE4834" w14:textId="77777777" w:rsidR="004E2E90" w:rsidRDefault="004E2E90" w:rsidP="004B3469">
      <w:pPr>
        <w:spacing w:before="120" w:after="12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5FE99703" w14:textId="40B99036" w:rsidR="004B3469" w:rsidRPr="004E2E90" w:rsidRDefault="00262B09" w:rsidP="004B3469">
      <w:pPr>
        <w:spacing w:before="120" w:after="12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4E2E90">
        <w:rPr>
          <w:rFonts w:asciiTheme="minorHAnsi" w:hAnsiTheme="minorHAnsi" w:cstheme="minorHAnsi"/>
          <w:sz w:val="24"/>
          <w:szCs w:val="24"/>
        </w:rPr>
        <w:t>Declaración compromiso ejecución según Anexo</w:t>
      </w:r>
      <w:r w:rsidR="004B3469" w:rsidRPr="004E2E90">
        <w:rPr>
          <w:rFonts w:asciiTheme="minorHAnsi" w:hAnsiTheme="minorHAnsi" w:cstheme="minorHAnsi"/>
          <w:sz w:val="24"/>
          <w:szCs w:val="24"/>
        </w:rPr>
        <w:t xml:space="preserve"> II.1.1.</w:t>
      </w:r>
      <w:r w:rsidR="004E2E90" w:rsidRPr="004E2E90">
        <w:rPr>
          <w:rFonts w:asciiTheme="minorHAnsi" w:hAnsiTheme="minorHAnsi" w:cstheme="minorHAnsi"/>
          <w:sz w:val="24"/>
          <w:szCs w:val="24"/>
        </w:rPr>
        <w:t>h</w:t>
      </w:r>
    </w:p>
    <w:p w14:paraId="70A9E4C0" w14:textId="77777777" w:rsidR="004E2E90" w:rsidRDefault="004E2E90" w:rsidP="004B3469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</w:p>
    <w:p w14:paraId="14239CC9" w14:textId="14F0B058" w:rsidR="004B3469" w:rsidRPr="00B14131" w:rsidRDefault="004B3469" w:rsidP="004B3469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 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B14131">
        <w:rPr>
          <w:rFonts w:asciiTheme="minorHAnsi" w:eastAsiaTheme="minorHAnsi" w:hAnsiTheme="minorHAnsi" w:cstheme="minorHAnsi"/>
        </w:rPr>
        <w:t>Nº</w:t>
      </w:r>
      <w:proofErr w:type="spellEnd"/>
      <w:r w:rsidRPr="00B14131">
        <w:rPr>
          <w:rFonts w:asciiTheme="minorHAnsi" w:eastAsiaTheme="minorHAnsi" w:hAnsiTheme="minorHAnsi" w:cstheme="minorHAnsi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35427FFF" w14:textId="77777777" w:rsidR="004B3469" w:rsidRPr="00B14131" w:rsidRDefault="004B3469" w:rsidP="004B3469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La representación se ostenta en virtud del documento/acto: ...................................... </w:t>
      </w:r>
      <w:r w:rsidRPr="00B14131">
        <w:rPr>
          <w:rFonts w:asciiTheme="minorHAnsi" w:eastAsiaTheme="minorHAnsi" w:hAnsiTheme="minorHAnsi" w:cstheme="minorHAnsi"/>
          <w:i/>
          <w:iCs/>
        </w:rPr>
        <w:t>(indicar el documento o acto por el que se otorga la facultad de representación)</w:t>
      </w:r>
    </w:p>
    <w:p w14:paraId="53351D39" w14:textId="75AD4159" w:rsidR="004B3469" w:rsidRPr="00B14131" w:rsidRDefault="004B3469" w:rsidP="004B3469">
      <w:pPr>
        <w:spacing w:before="120" w:after="12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  <w:r w:rsidRPr="00B14131">
        <w:rPr>
          <w:rFonts w:asciiTheme="minorHAnsi" w:eastAsiaTheme="minorHAnsi" w:hAnsiTheme="minorHAnsi" w:cstheme="minorHAnsi"/>
          <w:b/>
          <w:bCs/>
        </w:rPr>
        <w:t>DECLARA</w:t>
      </w:r>
    </w:p>
    <w:p w14:paraId="75C621D2" w14:textId="77777777" w:rsidR="00016ED8" w:rsidRDefault="00016ED8" w:rsidP="00016ED8">
      <w:pPr>
        <w:pStyle w:val="Standard"/>
        <w:tabs>
          <w:tab w:val="left" w:leader="dot" w:pos="9465"/>
        </w:tabs>
        <w:spacing w:before="172" w:after="120"/>
        <w:jc w:val="both"/>
      </w:pPr>
      <w:r>
        <w:rPr>
          <w:rStyle w:val="Fuentedeprrafopredeter10"/>
          <w:rFonts w:ascii="Calibri" w:hAnsi="Calibri" w:cs="Calibri"/>
          <w:b/>
          <w:bCs/>
        </w:rPr>
        <w:t>MANIFIESTA</w:t>
      </w:r>
      <w:r>
        <w:rPr>
          <w:rStyle w:val="Fuentedeprrafopredeter10"/>
          <w:rFonts w:ascii="Calibri" w:hAnsi="Calibri" w:cs="Calibri"/>
        </w:rPr>
        <w:t xml:space="preserve">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</w:t>
      </w:r>
      <w:r>
        <w:rPr>
          <w:rStyle w:val="Fuentedeprrafopredeter10"/>
          <w:rFonts w:ascii="Calibri" w:eastAsia="Arial MT" w:hAnsi="Calibri" w:cs="Calibri"/>
        </w:rPr>
        <w:t>.</w:t>
      </w:r>
    </w:p>
    <w:p w14:paraId="4D0C7198" w14:textId="77777777" w:rsidR="00016ED8" w:rsidRDefault="00016ED8" w:rsidP="00016ED8">
      <w:pPr>
        <w:pStyle w:val="Standard"/>
        <w:tabs>
          <w:tab w:val="left" w:pos="2292"/>
        </w:tabs>
        <w:spacing w:before="173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>
        <w:rPr>
          <w:rFonts w:ascii="Calibri" w:hAnsi="Calibri" w:cs="Calibri"/>
        </w:rPr>
        <w:t>significant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harm</w:t>
      </w:r>
      <w:proofErr w:type="spellEnd"/>
      <w:r>
        <w:rPr>
          <w:rFonts w:ascii="Calibri" w:hAnsi="Calibri" w:cs="Calibri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1403E743" w14:textId="77777777" w:rsidR="00016ED8" w:rsidRPr="004B3469" w:rsidRDefault="00016ED8" w:rsidP="004B3469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</w:p>
    <w:p w14:paraId="75C3CA16" w14:textId="77777777" w:rsidR="00016ED8" w:rsidRDefault="00016ED8" w:rsidP="004B3469">
      <w:pPr>
        <w:spacing w:before="120" w:after="120" w:line="240" w:lineRule="auto"/>
        <w:jc w:val="both"/>
        <w:rPr>
          <w:rFonts w:eastAsia="Times New Roman"/>
          <w:i/>
          <w:iCs/>
          <w:lang w:eastAsia="es-ES"/>
        </w:rPr>
      </w:pPr>
    </w:p>
    <w:p w14:paraId="7C64C59D" w14:textId="1CC968BD" w:rsidR="004B3469" w:rsidRPr="0075185B" w:rsidRDefault="004B3469" w:rsidP="004B3469">
      <w:pPr>
        <w:spacing w:before="120" w:after="120" w:line="240" w:lineRule="auto"/>
        <w:jc w:val="both"/>
        <w:rPr>
          <w:rFonts w:eastAsia="Times New Roman"/>
          <w:i/>
          <w:iCs/>
          <w:lang w:eastAsia="es-ES"/>
        </w:rPr>
      </w:pPr>
      <w:r w:rsidRPr="0075185B">
        <w:rPr>
          <w:rFonts w:eastAsia="Times New Roman"/>
          <w:i/>
          <w:iCs/>
          <w:lang w:eastAsia="es-ES"/>
        </w:rPr>
        <w:t>(lugar y fecha de firma)</w:t>
      </w:r>
    </w:p>
    <w:p w14:paraId="40FE1564" w14:textId="77777777" w:rsidR="004B3469" w:rsidRPr="00B62DC4" w:rsidRDefault="004B3469" w:rsidP="004B3469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Fdo. …………………………………………….</w:t>
      </w:r>
    </w:p>
    <w:p w14:paraId="45D97B32" w14:textId="58137233" w:rsidR="004B3469" w:rsidRPr="004B3469" w:rsidRDefault="004B3469" w:rsidP="004B3469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Cargo: …………………………………………</w:t>
      </w:r>
    </w:p>
    <w:bookmarkEnd w:id="0"/>
    <w:sectPr w:rsidR="004B3469" w:rsidRPr="004B3469" w:rsidSect="00FE7FD5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1CA6C594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558990626" name="Imagen 55899062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558990626" name="Imagen 55899062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57AC381E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649466407" name="Imagen 1649466407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649466407" name="Imagen 1649466407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230533117" name="Imagen 1230533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230533117" name="Imagen 1230533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25F1E25F" w:rsidR="005C2C76" w:rsidRDefault="004E2E90" w:rsidP="005C2C76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5C506005" wp14:editId="0377D9E6">
          <wp:simplePos x="0" y="0"/>
          <wp:positionH relativeFrom="column">
            <wp:posOffset>5194300</wp:posOffset>
          </wp:positionH>
          <wp:positionV relativeFrom="paragraph">
            <wp:posOffset>4073</wp:posOffset>
          </wp:positionV>
          <wp:extent cx="881285" cy="429895"/>
          <wp:effectExtent l="0" t="0" r="0" b="8255"/>
          <wp:wrapNone/>
          <wp:docPr id="172" name="Imagen 17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n 172" descr="Imagen que contiene 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28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FD5" w:rsidRPr="00FE7FD5">
      <w:rPr>
        <w:noProof/>
      </w:rPr>
      <w:t xml:space="preserve"> </w:t>
    </w:r>
  </w:p>
  <w:p w14:paraId="10D4CA76" w14:textId="1FB60BDD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16ED8"/>
    <w:rsid w:val="00020EB3"/>
    <w:rsid w:val="00023E4E"/>
    <w:rsid w:val="00025B84"/>
    <w:rsid w:val="00026103"/>
    <w:rsid w:val="0002692C"/>
    <w:rsid w:val="000319D9"/>
    <w:rsid w:val="00032394"/>
    <w:rsid w:val="00034DBC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2B09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5EAA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469"/>
    <w:rsid w:val="004B3A20"/>
    <w:rsid w:val="004B42A2"/>
    <w:rsid w:val="004B537A"/>
    <w:rsid w:val="004B5910"/>
    <w:rsid w:val="004B6B52"/>
    <w:rsid w:val="004C19C9"/>
    <w:rsid w:val="004C207D"/>
    <w:rsid w:val="004C2086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5A7"/>
    <w:rsid w:val="004E0CED"/>
    <w:rsid w:val="004E2E90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1A72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0F0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2A75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87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paragraph" w:customStyle="1" w:styleId="Standard">
    <w:name w:val="Standard"/>
    <w:rsid w:val="00016ED8"/>
    <w:pPr>
      <w:autoSpaceDN w:val="0"/>
      <w:textAlignment w:val="baseline"/>
    </w:pPr>
    <w:rPr>
      <w:rFonts w:ascii="Times New Roman" w:eastAsia="Times New Roman" w:hAnsi="Times New Roman"/>
    </w:rPr>
  </w:style>
  <w:style w:type="character" w:customStyle="1" w:styleId="Fuentedeprrafopredeter10">
    <w:name w:val="Fuente de párrafo predeter.10"/>
    <w:rsid w:val="00016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2619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2025-12-05T08:06:00Z</dcterms:created>
  <dcterms:modified xsi:type="dcterms:W3CDTF">2026-01-14T13:42:00Z</dcterms:modified>
</cp:coreProperties>
</file>