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45964312"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Start w:id="3" w:name="_Hlk159233961"/>
      <w:bookmarkEnd w:id="0"/>
      <w:r w:rsidR="003759C4">
        <w:rPr>
          <w:rFonts w:cs="Arial"/>
          <w:b/>
          <w:iCs/>
          <w:sz w:val="24"/>
        </w:rPr>
        <w:t>PARA PROYECTOS INNOVADORES DE ALMACENAMIENTO ELÉCTRICO INDEPENDIENTE Y ALMACENAMIENTO TÉRMICO</w:t>
      </w:r>
      <w:r w:rsidR="009E2240" w:rsidRPr="009E2240">
        <w:rPr>
          <w:rFonts w:cs="Arial"/>
          <w:b/>
          <w:iCs/>
          <w:sz w:val="24"/>
        </w:rPr>
        <w:t xml:space="preserve">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 xml:space="preserve">Se me ha informado y acepto la obligación de atender las instrucciones que se reciban de la Autoridad de Gestión del PRTR, y que me sean transmitidas por IDAE, </w:t>
      </w:r>
      <w:proofErr w:type="gramStart"/>
      <w:r w:rsidRPr="000F32CC">
        <w:rPr>
          <w:rFonts w:ascii="Calibri" w:hAnsi="Calibri" w:cs="Calibri"/>
          <w:color w:val="000000"/>
        </w:rPr>
        <w:t>en relación a</w:t>
      </w:r>
      <w:proofErr w:type="gramEnd"/>
      <w:r w:rsidRPr="000F32CC">
        <w:rPr>
          <w:rFonts w:ascii="Calibri" w:hAnsi="Calibri" w:cs="Calibri"/>
          <w:color w:val="000000"/>
        </w:rPr>
        <w:t xml:space="preserve">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3238"/>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759C4"/>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7AD"/>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1296</Words>
  <Characters>7134</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36</cp:revision>
  <cp:lastPrinted>2021-06-22T06:59:00Z</cp:lastPrinted>
  <dcterms:created xsi:type="dcterms:W3CDTF">2022-10-19T10:43:00Z</dcterms:created>
  <dcterms:modified xsi:type="dcterms:W3CDTF">2025-05-09T10:36:00Z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