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98E11" w14:textId="77777777" w:rsidR="002B1B98" w:rsidRDefault="002B1B98" w:rsidP="002B1B98">
      <w:pPr>
        <w:spacing w:before="56" w:line="259" w:lineRule="auto"/>
        <w:ind w:left="101" w:right="120"/>
        <w:jc w:val="center"/>
        <w:rPr>
          <w:b/>
          <w:sz w:val="28"/>
          <w:szCs w:val="28"/>
          <w:lang w:val="es-ES"/>
        </w:rPr>
      </w:pPr>
      <w:r w:rsidRPr="002B1B98">
        <w:rPr>
          <w:b/>
          <w:sz w:val="28"/>
          <w:szCs w:val="28"/>
          <w:lang w:val="es-ES"/>
        </w:rPr>
        <w:t>Modelo de declaración de ausencia de conflicto de intereses</w:t>
      </w:r>
    </w:p>
    <w:p w14:paraId="1E1D8FBA" w14:textId="1A01F610" w:rsidR="00906C40" w:rsidRPr="002B1B98" w:rsidRDefault="002B1B98" w:rsidP="002B1B98">
      <w:pPr>
        <w:spacing w:before="56" w:line="259" w:lineRule="auto"/>
        <w:ind w:left="101" w:right="120"/>
        <w:jc w:val="center"/>
        <w:rPr>
          <w:b/>
          <w:sz w:val="28"/>
          <w:szCs w:val="28"/>
          <w:lang w:val="es-ES"/>
        </w:rPr>
      </w:pPr>
      <w:r w:rsidRPr="002B1B98">
        <w:rPr>
          <w:b/>
          <w:sz w:val="28"/>
          <w:szCs w:val="28"/>
          <w:lang w:val="es-ES"/>
        </w:rPr>
        <w:t>(DACI del beneficiario / adjudicatario)</w:t>
      </w:r>
    </w:p>
    <w:p w14:paraId="1E1D8FBB" w14:textId="77777777" w:rsidR="00906C40" w:rsidRPr="002B1B98" w:rsidRDefault="002B1B98">
      <w:pPr>
        <w:pStyle w:val="Textoindependiente"/>
        <w:spacing w:before="159"/>
        <w:ind w:left="101"/>
        <w:jc w:val="both"/>
        <w:rPr>
          <w:lang w:val="es-ES"/>
        </w:rPr>
      </w:pPr>
      <w:r w:rsidRPr="002B1B98">
        <w:rPr>
          <w:lang w:val="es-ES"/>
        </w:rPr>
        <w:t>Expediente: …………………………………………………………………………………………………….</w:t>
      </w:r>
    </w:p>
    <w:p w14:paraId="1E1D8FBC" w14:textId="63E7AC6A" w:rsidR="00906C40" w:rsidRPr="002B1B98" w:rsidRDefault="002B1B98">
      <w:pPr>
        <w:pStyle w:val="Textoindependiente"/>
        <w:spacing w:before="1"/>
        <w:ind w:left="101" w:right="116"/>
        <w:jc w:val="both"/>
        <w:rPr>
          <w:lang w:val="es-ES"/>
        </w:rPr>
      </w:pPr>
      <w:r w:rsidRPr="002B1B98">
        <w:rPr>
          <w:lang w:val="es-ES"/>
        </w:rPr>
        <w:t>Subvención: ejecución de actuaciones del Plan de Recuperación, Transformación y Resiliencia (PRTR),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programa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de</w:t>
      </w:r>
      <w:r w:rsidRPr="002B1B98">
        <w:rPr>
          <w:spacing w:val="-12"/>
          <w:lang w:val="es-ES"/>
        </w:rPr>
        <w:t xml:space="preserve"> </w:t>
      </w:r>
      <w:r w:rsidRPr="002B1B98">
        <w:rPr>
          <w:spacing w:val="-3"/>
          <w:lang w:val="es-ES"/>
        </w:rPr>
        <w:t>ayudas</w:t>
      </w:r>
      <w:r w:rsidRPr="002B1B98">
        <w:rPr>
          <w:spacing w:val="-11"/>
          <w:lang w:val="es-ES"/>
        </w:rPr>
        <w:t xml:space="preserve"> </w:t>
      </w:r>
      <w:r w:rsidRPr="002B1B98">
        <w:rPr>
          <w:spacing w:val="-3"/>
          <w:lang w:val="es-ES"/>
        </w:rPr>
        <w:t>para</w:t>
      </w:r>
      <w:r w:rsidRPr="002B1B98">
        <w:rPr>
          <w:spacing w:val="-12"/>
          <w:lang w:val="es-ES"/>
        </w:rPr>
        <w:t xml:space="preserve"> </w:t>
      </w:r>
      <w:r w:rsidRPr="002B1B98">
        <w:rPr>
          <w:lang w:val="es-ES"/>
        </w:rPr>
        <w:t>proyectos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innovadores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de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almacenamiento</w:t>
      </w:r>
      <w:r w:rsidRPr="002B1B98">
        <w:rPr>
          <w:spacing w:val="-10"/>
          <w:lang w:val="es-ES"/>
        </w:rPr>
        <w:t xml:space="preserve"> </w:t>
      </w:r>
      <w:r w:rsidR="00C92EB0">
        <w:rPr>
          <w:spacing w:val="-10"/>
          <w:lang w:val="es-ES"/>
        </w:rPr>
        <w:t>eléctrico independiente y almacenamiento térmico</w:t>
      </w:r>
      <w:r w:rsidR="00C92EB0">
        <w:rPr>
          <w:lang w:val="es-ES"/>
        </w:rPr>
        <w:t>.</w:t>
      </w:r>
    </w:p>
    <w:p w14:paraId="1E1D8FBD" w14:textId="77777777" w:rsidR="00906C40" w:rsidRPr="002B1B98" w:rsidRDefault="00906C40">
      <w:pPr>
        <w:pStyle w:val="Textoindependiente"/>
        <w:rPr>
          <w:lang w:val="es-ES"/>
        </w:rPr>
      </w:pPr>
    </w:p>
    <w:p w14:paraId="1E1D8FBE" w14:textId="77777777" w:rsidR="00906C40" w:rsidRPr="002B1B98" w:rsidRDefault="002B1B98">
      <w:pPr>
        <w:pStyle w:val="Textoindependiente"/>
        <w:tabs>
          <w:tab w:val="left" w:leader="dot" w:pos="8500"/>
        </w:tabs>
        <w:ind w:left="101"/>
        <w:rPr>
          <w:lang w:val="es-ES"/>
        </w:rPr>
      </w:pPr>
      <w:r w:rsidRPr="002B1B98">
        <w:rPr>
          <w:lang w:val="es-ES"/>
        </w:rPr>
        <w:t>El/La abajo firmante..........................................................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con</w:t>
      </w:r>
      <w:r w:rsidRPr="002B1B98">
        <w:rPr>
          <w:spacing w:val="-1"/>
          <w:lang w:val="es-ES"/>
        </w:rPr>
        <w:t xml:space="preserve"> </w:t>
      </w:r>
      <w:r w:rsidRPr="002B1B98">
        <w:rPr>
          <w:lang w:val="es-ES"/>
        </w:rPr>
        <w:t>DNI</w:t>
      </w:r>
      <w:r w:rsidRPr="002B1B98">
        <w:rPr>
          <w:lang w:val="es-ES"/>
        </w:rPr>
        <w:tab/>
        <w:t>,</w:t>
      </w:r>
    </w:p>
    <w:p w14:paraId="1E1D8FBF" w14:textId="77777777" w:rsidR="00906C40" w:rsidRPr="002B1B98" w:rsidRDefault="002B1B98">
      <w:pPr>
        <w:pStyle w:val="Textoindependiente"/>
        <w:spacing w:before="1"/>
        <w:ind w:left="101"/>
        <w:rPr>
          <w:lang w:val="es-ES"/>
        </w:rPr>
      </w:pPr>
      <w:r w:rsidRPr="002B1B98">
        <w:rPr>
          <w:lang w:val="es-ES"/>
        </w:rPr>
        <w:t>actuando:</w:t>
      </w:r>
    </w:p>
    <w:p w14:paraId="1E1D8FC0" w14:textId="77777777" w:rsidR="00906C40" w:rsidRPr="002B1B98" w:rsidRDefault="00906C40">
      <w:pPr>
        <w:pStyle w:val="Textoindependiente"/>
        <w:spacing w:before="10"/>
        <w:rPr>
          <w:sz w:val="21"/>
          <w:lang w:val="es-ES"/>
        </w:rPr>
      </w:pPr>
    </w:p>
    <w:p w14:paraId="1E1D8FC1" w14:textId="08CF2B8B" w:rsidR="00906C40" w:rsidRPr="002B1B98" w:rsidRDefault="00C92EB0">
      <w:pPr>
        <w:pStyle w:val="Textoindependiente"/>
        <w:ind w:left="809"/>
        <w:rPr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1D8FE5" wp14:editId="49F64C05">
                <wp:simplePos x="0" y="0"/>
                <wp:positionH relativeFrom="page">
                  <wp:posOffset>1226820</wp:posOffset>
                </wp:positionH>
                <wp:positionV relativeFrom="paragraph">
                  <wp:posOffset>8255</wp:posOffset>
                </wp:positionV>
                <wp:extent cx="184785" cy="386715"/>
                <wp:effectExtent l="0" t="0" r="0" b="0"/>
                <wp:wrapNone/>
                <wp:docPr id="12016273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386715"/>
                          <a:chOff x="1932" y="13"/>
                          <a:chExt cx="291" cy="609"/>
                        </a:xfrm>
                      </wpg:grpSpPr>
                      <wps:wsp>
                        <wps:cNvPr id="130130994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32" y="33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7156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36" y="339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95950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32" y="617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69756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19" y="32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16024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32" y="1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76459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36" y="21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34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32" y="300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99944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219" y="13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EA9ED" id="Group 2" o:spid="_x0000_s1026" style="position:absolute;margin-left:96.6pt;margin-top:.65pt;width:14.55pt;height:30.45pt;z-index:251658240;mso-position-horizontal-relative:page" coordorigin="1932,13" coordsize="291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">
                <v:line id="Line 10" o:spid="_x0000_s1027" style="position:absolute;visibility:visible;mso-wrap-style:square" from="1932,334" to="2215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" strokeweight=".5pt"/>
                <v:line id="Line 9" o:spid="_x0000_s1028" style="position:absolute;visibility:visible;mso-wrap-style:square" from="1936,339" to="1936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" strokeweight=".36pt"/>
                <v:line id="Line 8" o:spid="_x0000_s1029" style="position:absolute;visibility:visible;mso-wrap-style:square" from="1932,617" to="2222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" strokeweight=".4pt"/>
                <v:line id="Line 7" o:spid="_x0000_s1030" style="position:absolute;visibility:visible;mso-wrap-style:square" from="2219,329" to="2219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" strokeweight=".36pt"/>
                <v:line id="Line 6" o:spid="_x0000_s1031" style="position:absolute;visibility:visible;mso-wrap-style:square" from="1932,17" to="2215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" strokeweight=".4pt"/>
                <v:line id="Line 5" o:spid="_x0000_s1032" style="position:absolute;visibility:visible;mso-wrap-style:square" from="1936,21" to="193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" strokeweight=".36pt"/>
                <v:line id="Line 4" o:spid="_x0000_s1033" style="position:absolute;visibility:visible;mso-wrap-style:square" from="1932,300" to="222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" strokeweight=".5pt"/>
                <v:line id="Line 3" o:spid="_x0000_s1034" style="position:absolute;visibility:visible;mso-wrap-style:square" from="2219,13" to="2219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" strokeweight=".36pt"/>
                <w10:wrap anchorx="page"/>
              </v:group>
            </w:pict>
          </mc:Fallback>
        </mc:AlternateContent>
      </w:r>
      <w:r w:rsidR="002B1B98" w:rsidRPr="002B1B98">
        <w:rPr>
          <w:lang w:val="es-ES"/>
        </w:rPr>
        <w:t>en su nombre ................................................................</w:t>
      </w:r>
    </w:p>
    <w:p w14:paraId="1E1D8FC2" w14:textId="77777777" w:rsidR="00906C40" w:rsidRPr="002B1B98" w:rsidRDefault="002B1B98">
      <w:pPr>
        <w:pStyle w:val="Textoindependiente"/>
        <w:ind w:left="809"/>
        <w:rPr>
          <w:lang w:val="es-ES"/>
        </w:rPr>
      </w:pPr>
      <w:r w:rsidRPr="002B1B98">
        <w:rPr>
          <w:lang w:val="es-ES"/>
        </w:rPr>
        <w:t>en representación de la ....................................................., con NIF..............................</w:t>
      </w:r>
    </w:p>
    <w:p w14:paraId="1E1D8FC3" w14:textId="77777777" w:rsidR="00906C40" w:rsidRPr="002B1B98" w:rsidRDefault="00906C40">
      <w:pPr>
        <w:pStyle w:val="Textoindependiente"/>
        <w:rPr>
          <w:lang w:val="es-ES"/>
        </w:rPr>
      </w:pPr>
    </w:p>
    <w:p w14:paraId="1E1D8FC4" w14:textId="77777777" w:rsidR="00906C40" w:rsidRPr="002B1B98" w:rsidRDefault="002B1B98">
      <w:pPr>
        <w:pStyle w:val="Textoindependiente"/>
        <w:spacing w:before="183"/>
        <w:ind w:left="101"/>
        <w:rPr>
          <w:lang w:val="es-ES"/>
        </w:rPr>
      </w:pPr>
      <w:r w:rsidRPr="002B1B98">
        <w:rPr>
          <w:lang w:val="es-ES"/>
        </w:rPr>
        <w:t xml:space="preserve">A. </w:t>
      </w:r>
      <w:r w:rsidRPr="002B1B98">
        <w:rPr>
          <w:b/>
          <w:lang w:val="es-ES"/>
        </w:rPr>
        <w:t xml:space="preserve">DECLARA que </w:t>
      </w:r>
      <w:r w:rsidRPr="002B1B98">
        <w:rPr>
          <w:lang w:val="es-ES"/>
        </w:rPr>
        <w:t>...................................................................................................................:</w:t>
      </w:r>
    </w:p>
    <w:p w14:paraId="1E1D8FC5" w14:textId="77777777" w:rsidR="00906C40" w:rsidRPr="002B1B98" w:rsidRDefault="002B1B98">
      <w:pPr>
        <w:pStyle w:val="Prrafodelista"/>
        <w:numPr>
          <w:ilvl w:val="0"/>
          <w:numId w:val="2"/>
        </w:numPr>
        <w:tabs>
          <w:tab w:val="left" w:pos="602"/>
        </w:tabs>
        <w:spacing w:before="180" w:line="259" w:lineRule="auto"/>
        <w:ind w:firstLine="0"/>
        <w:jc w:val="both"/>
        <w:rPr>
          <w:lang w:val="es-ES"/>
        </w:rPr>
      </w:pPr>
      <w:r w:rsidRPr="002B1B98">
        <w:rPr>
          <w:lang w:val="es-ES"/>
        </w:rPr>
        <w:t>no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ha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sido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condenado,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ni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está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pendiente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de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cumplir</w:t>
      </w:r>
      <w:r w:rsidRPr="002B1B98">
        <w:rPr>
          <w:spacing w:val="-9"/>
          <w:lang w:val="es-ES"/>
        </w:rPr>
        <w:t xml:space="preserve"> </w:t>
      </w:r>
      <w:r w:rsidRPr="002B1B98">
        <w:rPr>
          <w:spacing w:val="-3"/>
          <w:lang w:val="es-ES"/>
        </w:rPr>
        <w:t>la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condena,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mediante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sentencia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firme, con fuerza de cosa juzgada, dictada por la autoridad competente de un Estado miembro de la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UE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por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cualquier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delito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que</w:t>
      </w:r>
      <w:r w:rsidRPr="002B1B98">
        <w:rPr>
          <w:spacing w:val="-5"/>
          <w:lang w:val="es-ES"/>
        </w:rPr>
        <w:t xml:space="preserve"> </w:t>
      </w:r>
      <w:r w:rsidRPr="002B1B98">
        <w:rPr>
          <w:lang w:val="es-ES"/>
        </w:rPr>
        <w:t>afecte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a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su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ética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profesional,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salvo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que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el</w:t>
      </w:r>
      <w:r w:rsidRPr="002B1B98">
        <w:rPr>
          <w:spacing w:val="-5"/>
          <w:lang w:val="es-ES"/>
        </w:rPr>
        <w:t xml:space="preserve"> </w:t>
      </w:r>
      <w:r w:rsidRPr="002B1B98">
        <w:rPr>
          <w:lang w:val="es-ES"/>
        </w:rPr>
        <w:t>delito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haya</w:t>
      </w:r>
      <w:r w:rsidRPr="002B1B98">
        <w:rPr>
          <w:spacing w:val="-5"/>
          <w:lang w:val="es-ES"/>
        </w:rPr>
        <w:t xml:space="preserve"> </w:t>
      </w:r>
      <w:r w:rsidRPr="002B1B98">
        <w:rPr>
          <w:lang w:val="es-ES"/>
        </w:rPr>
        <w:t>prescrito;</w:t>
      </w:r>
    </w:p>
    <w:p w14:paraId="1E1D8FC6" w14:textId="77777777" w:rsidR="00906C40" w:rsidRPr="002B1B98" w:rsidRDefault="002B1B98">
      <w:pPr>
        <w:pStyle w:val="Prrafodelista"/>
        <w:numPr>
          <w:ilvl w:val="0"/>
          <w:numId w:val="2"/>
        </w:numPr>
        <w:tabs>
          <w:tab w:val="left" w:pos="630"/>
        </w:tabs>
        <w:spacing w:line="259" w:lineRule="auto"/>
        <w:ind w:right="114" w:firstLine="0"/>
        <w:jc w:val="both"/>
        <w:rPr>
          <w:lang w:val="es-ES"/>
        </w:rPr>
      </w:pPr>
      <w:r w:rsidRPr="002B1B98">
        <w:rPr>
          <w:lang w:val="es-ES"/>
        </w:rPr>
        <w:t>no ha cometido una falta profesional grave probada por cualquier medio que pueda ser alegada por cualesquiera partes interesadas, no estando pendiente de cumplir la sanción, salvo que la falta haya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prescrito;</w:t>
      </w:r>
    </w:p>
    <w:p w14:paraId="1E1D8FC7" w14:textId="77777777" w:rsidR="00906C40" w:rsidRPr="002B1B98" w:rsidRDefault="002B1B98">
      <w:pPr>
        <w:pStyle w:val="Prrafodelista"/>
        <w:numPr>
          <w:ilvl w:val="0"/>
          <w:numId w:val="2"/>
        </w:numPr>
        <w:tabs>
          <w:tab w:val="left" w:pos="589"/>
        </w:tabs>
        <w:spacing w:before="159" w:line="259" w:lineRule="auto"/>
        <w:ind w:right="116" w:firstLine="0"/>
        <w:jc w:val="both"/>
        <w:rPr>
          <w:lang w:val="es-ES"/>
        </w:rPr>
      </w:pPr>
      <w:r w:rsidRPr="002B1B98">
        <w:rPr>
          <w:lang w:val="es-ES"/>
        </w:rPr>
        <w:t>no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ha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sido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condenado,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ni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está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pendiente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de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cumplir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la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condena,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mediante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sentencia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firme, con fuerza de cosa juzgada, por fraude, corrupción, participación en una organización criminal, blanqueo de capitales o cualquier otra actividad ilegal que suponga un perjuicio para los intereses financieros de la Unión Europea, salvo que el delito haya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prescrito;</w:t>
      </w:r>
    </w:p>
    <w:p w14:paraId="1E1D8FC8" w14:textId="77777777" w:rsidR="00906C40" w:rsidRPr="002B1B98" w:rsidRDefault="002B1B98">
      <w:pPr>
        <w:pStyle w:val="Prrafodelista"/>
        <w:numPr>
          <w:ilvl w:val="0"/>
          <w:numId w:val="2"/>
        </w:numPr>
        <w:tabs>
          <w:tab w:val="left" w:pos="630"/>
        </w:tabs>
        <w:spacing w:line="259" w:lineRule="auto"/>
        <w:ind w:right="115" w:firstLine="0"/>
        <w:jc w:val="both"/>
        <w:rPr>
          <w:lang w:val="es-ES"/>
        </w:rPr>
      </w:pPr>
      <w:r w:rsidRPr="002B1B98">
        <w:rPr>
          <w:lang w:val="es-ES"/>
        </w:rPr>
        <w:t xml:space="preserve">no ha sido objeto de </w:t>
      </w:r>
      <w:r w:rsidRPr="002B1B98">
        <w:rPr>
          <w:spacing w:val="-2"/>
          <w:lang w:val="es-ES"/>
        </w:rPr>
        <w:t xml:space="preserve">una </w:t>
      </w:r>
      <w:r w:rsidRPr="002B1B98">
        <w:rPr>
          <w:lang w:val="es-ES"/>
        </w:rPr>
        <w:t>sanción administrativa, ni está pendiente de su cumplimiento, por haber incurrido en falsas declaraciones al facilitar la información exigida por las autoridades</w:t>
      </w:r>
      <w:r w:rsidRPr="002B1B98">
        <w:rPr>
          <w:spacing w:val="-12"/>
          <w:lang w:val="es-ES"/>
        </w:rPr>
        <w:t xml:space="preserve"> </w:t>
      </w:r>
      <w:r w:rsidRPr="002B1B98">
        <w:rPr>
          <w:lang w:val="es-ES"/>
        </w:rPr>
        <w:t>competentes,</w:t>
      </w:r>
      <w:r w:rsidRPr="002B1B98">
        <w:rPr>
          <w:spacing w:val="-16"/>
          <w:lang w:val="es-ES"/>
        </w:rPr>
        <w:t xml:space="preserve"> </w:t>
      </w:r>
      <w:r w:rsidRPr="002B1B98">
        <w:rPr>
          <w:lang w:val="es-ES"/>
        </w:rPr>
        <w:t>o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por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no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haber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facilitado</w:t>
      </w:r>
      <w:r w:rsidRPr="002B1B98">
        <w:rPr>
          <w:spacing w:val="-12"/>
          <w:lang w:val="es-ES"/>
        </w:rPr>
        <w:t xml:space="preserve"> </w:t>
      </w:r>
      <w:r w:rsidRPr="002B1B98">
        <w:rPr>
          <w:lang w:val="es-ES"/>
        </w:rPr>
        <w:t>dicha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información,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salvo</w:t>
      </w:r>
      <w:r w:rsidRPr="002B1B98">
        <w:rPr>
          <w:spacing w:val="-14"/>
          <w:lang w:val="es-ES"/>
        </w:rPr>
        <w:t xml:space="preserve"> </w:t>
      </w:r>
      <w:r w:rsidRPr="002B1B98">
        <w:rPr>
          <w:lang w:val="es-ES"/>
        </w:rPr>
        <w:t>que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la</w:t>
      </w:r>
      <w:r w:rsidRPr="002B1B98">
        <w:rPr>
          <w:spacing w:val="-12"/>
          <w:lang w:val="es-ES"/>
        </w:rPr>
        <w:t xml:space="preserve"> </w:t>
      </w:r>
      <w:r w:rsidRPr="002B1B98">
        <w:rPr>
          <w:lang w:val="es-ES"/>
        </w:rPr>
        <w:t>falta</w:t>
      </w:r>
      <w:r w:rsidRPr="002B1B98">
        <w:rPr>
          <w:spacing w:val="-13"/>
          <w:lang w:val="es-ES"/>
        </w:rPr>
        <w:t xml:space="preserve"> </w:t>
      </w:r>
      <w:r w:rsidRPr="002B1B98">
        <w:rPr>
          <w:lang w:val="es-ES"/>
        </w:rPr>
        <w:t>haya prescrito.</w:t>
      </w:r>
    </w:p>
    <w:p w14:paraId="1E1D8FC9" w14:textId="77777777" w:rsidR="00906C40" w:rsidRPr="002B1B98" w:rsidRDefault="00906C40">
      <w:pPr>
        <w:pStyle w:val="Textoindependiente"/>
        <w:rPr>
          <w:lang w:val="es-ES"/>
        </w:rPr>
      </w:pPr>
    </w:p>
    <w:p w14:paraId="1E1D8FCA" w14:textId="77777777" w:rsidR="00906C40" w:rsidRPr="002B1B98" w:rsidRDefault="00906C40">
      <w:pPr>
        <w:pStyle w:val="Textoindependiente"/>
        <w:spacing w:before="11"/>
        <w:rPr>
          <w:sz w:val="27"/>
          <w:lang w:val="es-ES"/>
        </w:rPr>
      </w:pPr>
    </w:p>
    <w:p w14:paraId="1E1D8FCB" w14:textId="77777777" w:rsidR="00906C40" w:rsidRPr="002B1B98" w:rsidRDefault="002B1B98">
      <w:pPr>
        <w:pStyle w:val="Textoindependiente"/>
        <w:tabs>
          <w:tab w:val="left" w:leader="dot" w:pos="5882"/>
        </w:tabs>
        <w:spacing w:line="259" w:lineRule="auto"/>
        <w:ind w:left="101" w:right="116"/>
        <w:rPr>
          <w:lang w:val="es-ES"/>
        </w:rPr>
      </w:pPr>
      <w:r w:rsidRPr="002B1B98">
        <w:rPr>
          <w:lang w:val="es-ES"/>
        </w:rPr>
        <w:t xml:space="preserve">B. </w:t>
      </w:r>
      <w:r w:rsidRPr="002B1B98">
        <w:rPr>
          <w:b/>
          <w:lang w:val="es-ES"/>
        </w:rPr>
        <w:t xml:space="preserve">DECLARA que </w:t>
      </w:r>
      <w:r w:rsidRPr="002B1B98">
        <w:rPr>
          <w:lang w:val="es-ES"/>
        </w:rPr>
        <w:t>las personas físicas con poder de representación, de toma de decisiones o de control sobre</w:t>
      </w:r>
      <w:r w:rsidRPr="002B1B98">
        <w:rPr>
          <w:spacing w:val="-4"/>
          <w:lang w:val="es-ES"/>
        </w:rPr>
        <w:t xml:space="preserve"> </w:t>
      </w:r>
      <w:r w:rsidRPr="002B1B98">
        <w:rPr>
          <w:lang w:val="es-ES"/>
        </w:rPr>
        <w:t>la</w:t>
      </w:r>
      <w:r w:rsidRPr="002B1B98">
        <w:rPr>
          <w:spacing w:val="-2"/>
          <w:lang w:val="es-ES"/>
        </w:rPr>
        <w:t xml:space="preserve"> </w:t>
      </w:r>
      <w:r w:rsidRPr="002B1B98">
        <w:rPr>
          <w:lang w:val="es-ES"/>
        </w:rPr>
        <w:t>entidad</w:t>
      </w:r>
      <w:r w:rsidRPr="002B1B98">
        <w:rPr>
          <w:lang w:val="es-ES"/>
        </w:rPr>
        <w:tab/>
        <w:t>NO se encuentran en los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casos</w:t>
      </w:r>
    </w:p>
    <w:p w14:paraId="1E1D8FCC" w14:textId="77777777" w:rsidR="00906C40" w:rsidRPr="002B1B98" w:rsidRDefault="002B1B98">
      <w:pPr>
        <w:pStyle w:val="Textoindependiente"/>
        <w:spacing w:line="267" w:lineRule="exact"/>
        <w:ind w:left="101"/>
        <w:rPr>
          <w:lang w:val="es-ES"/>
        </w:rPr>
      </w:pPr>
      <w:r w:rsidRPr="002B1B98">
        <w:rPr>
          <w:lang w:val="es-ES"/>
        </w:rPr>
        <w:t>mencionados en el apartado anterior.</w:t>
      </w:r>
    </w:p>
    <w:p w14:paraId="1E1D8FCD" w14:textId="77777777" w:rsidR="00906C40" w:rsidRPr="002B1B98" w:rsidRDefault="00906C40">
      <w:pPr>
        <w:pStyle w:val="Textoindependiente"/>
        <w:rPr>
          <w:lang w:val="es-ES"/>
        </w:rPr>
      </w:pPr>
    </w:p>
    <w:p w14:paraId="1E1D8FCE" w14:textId="77777777" w:rsidR="00906C40" w:rsidRPr="002B1B98" w:rsidRDefault="00906C40">
      <w:pPr>
        <w:pStyle w:val="Textoindependiente"/>
        <w:spacing w:before="8"/>
        <w:rPr>
          <w:sz w:val="29"/>
          <w:lang w:val="es-ES"/>
        </w:rPr>
      </w:pPr>
    </w:p>
    <w:p w14:paraId="1E1D8FCF" w14:textId="77777777" w:rsidR="00906C40" w:rsidRPr="002B1B98" w:rsidRDefault="002B1B98">
      <w:pPr>
        <w:pStyle w:val="Textoindependiente"/>
        <w:spacing w:before="1"/>
        <w:ind w:left="101"/>
        <w:rPr>
          <w:lang w:val="es-ES"/>
        </w:rPr>
      </w:pPr>
      <w:r w:rsidRPr="002B1B98">
        <w:rPr>
          <w:lang w:val="es-ES"/>
        </w:rPr>
        <w:t xml:space="preserve">C. </w:t>
      </w:r>
      <w:r w:rsidRPr="002B1B98">
        <w:rPr>
          <w:b/>
          <w:lang w:val="es-ES"/>
        </w:rPr>
        <w:t>DECLARA que</w:t>
      </w:r>
      <w:r w:rsidRPr="002B1B98">
        <w:rPr>
          <w:lang w:val="es-ES"/>
        </w:rPr>
        <w:t>...................................................................................................................:</w:t>
      </w:r>
    </w:p>
    <w:p w14:paraId="1E1D8FD0" w14:textId="77777777" w:rsidR="00906C40" w:rsidRPr="002B1B98" w:rsidRDefault="002B1B98">
      <w:pPr>
        <w:pStyle w:val="Prrafodelista"/>
        <w:numPr>
          <w:ilvl w:val="0"/>
          <w:numId w:val="1"/>
        </w:numPr>
        <w:tabs>
          <w:tab w:val="left" w:pos="642"/>
        </w:tabs>
        <w:spacing w:before="182" w:line="259" w:lineRule="auto"/>
        <w:ind w:right="115" w:firstLine="0"/>
        <w:jc w:val="both"/>
        <w:rPr>
          <w:lang w:val="es-ES"/>
        </w:rPr>
      </w:pPr>
      <w:r w:rsidRPr="002B1B98">
        <w:rPr>
          <w:lang w:val="es-ES"/>
        </w:rPr>
        <w:t>no está afectado por ningún conflicto de intereses en relación con la tramitación del expediente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arriba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indicado,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entendiéndose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que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el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conflicto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de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intereses</w:t>
      </w:r>
      <w:r w:rsidRPr="002B1B98">
        <w:rPr>
          <w:spacing w:val="-11"/>
          <w:lang w:val="es-ES"/>
        </w:rPr>
        <w:t xml:space="preserve"> </w:t>
      </w:r>
      <w:r w:rsidRPr="002B1B98">
        <w:rPr>
          <w:lang w:val="es-ES"/>
        </w:rPr>
        <w:t>podría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plantearse</w:t>
      </w:r>
      <w:r w:rsidRPr="002B1B98">
        <w:rPr>
          <w:spacing w:val="-12"/>
          <w:lang w:val="es-ES"/>
        </w:rPr>
        <w:t xml:space="preserve"> </w:t>
      </w:r>
      <w:r w:rsidRPr="002B1B98">
        <w:rPr>
          <w:lang w:val="es-ES"/>
        </w:rPr>
        <w:t>en particular como consecuencia de intereses compartidos de naturaleza económica, o por vínculos familiares en línea recta ascendente y descendente, cualquiera que sea el grado, o en línea colateral hasta el tercer grado, alcanzando a los parientes por consanguineidad y afinidad y a los derivados de relaciones afectivas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similares;</w:t>
      </w:r>
    </w:p>
    <w:p w14:paraId="1E1D8FD1" w14:textId="77777777" w:rsidR="00906C40" w:rsidRPr="002B1B98" w:rsidRDefault="00906C40">
      <w:pPr>
        <w:spacing w:line="259" w:lineRule="auto"/>
        <w:jc w:val="both"/>
        <w:rPr>
          <w:lang w:val="es-ES"/>
        </w:rPr>
        <w:sectPr w:rsidR="00906C40" w:rsidRPr="002B1B98">
          <w:headerReference w:type="default" r:id="rId10"/>
          <w:footerReference w:type="default" r:id="rId11"/>
          <w:type w:val="continuous"/>
          <w:pgSz w:w="11910" w:h="16840"/>
          <w:pgMar w:top="1660" w:right="1580" w:bottom="1200" w:left="1600" w:header="418" w:footer="1002" w:gutter="0"/>
          <w:pgNumType w:start="1"/>
          <w:cols w:space="720"/>
        </w:sectPr>
      </w:pPr>
    </w:p>
    <w:p w14:paraId="1E1D8FD2" w14:textId="77777777" w:rsidR="00906C40" w:rsidRPr="002B1B98" w:rsidRDefault="00906C40">
      <w:pPr>
        <w:pStyle w:val="Textoindependiente"/>
        <w:spacing w:before="8"/>
        <w:rPr>
          <w:sz w:val="20"/>
          <w:lang w:val="es-ES"/>
        </w:rPr>
      </w:pPr>
    </w:p>
    <w:p w14:paraId="1E1D8FD3" w14:textId="77777777" w:rsidR="00906C40" w:rsidRPr="002B1B98" w:rsidRDefault="002B1B98">
      <w:pPr>
        <w:pStyle w:val="Prrafodelista"/>
        <w:numPr>
          <w:ilvl w:val="0"/>
          <w:numId w:val="1"/>
        </w:numPr>
        <w:tabs>
          <w:tab w:val="left" w:pos="611"/>
        </w:tabs>
        <w:spacing w:before="56" w:line="259" w:lineRule="auto"/>
        <w:ind w:firstLine="0"/>
        <w:jc w:val="both"/>
        <w:rPr>
          <w:lang w:val="es-ES"/>
        </w:rPr>
      </w:pPr>
      <w:r w:rsidRPr="002B1B98">
        <w:rPr>
          <w:lang w:val="es-ES"/>
        </w:rPr>
        <w:t>informará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al</w:t>
      </w:r>
      <w:r w:rsidRPr="002B1B98">
        <w:rPr>
          <w:spacing w:val="-10"/>
          <w:lang w:val="es-ES"/>
        </w:rPr>
        <w:t xml:space="preserve"> </w:t>
      </w:r>
      <w:r w:rsidRPr="002B1B98">
        <w:rPr>
          <w:lang w:val="es-ES"/>
        </w:rPr>
        <w:t>IDAE,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sin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demora,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de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cualquier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situación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que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constituya</w:t>
      </w:r>
      <w:r w:rsidRPr="002B1B98">
        <w:rPr>
          <w:spacing w:val="-12"/>
          <w:lang w:val="es-ES"/>
        </w:rPr>
        <w:t xml:space="preserve"> </w:t>
      </w:r>
      <w:r w:rsidRPr="002B1B98">
        <w:rPr>
          <w:lang w:val="es-ES"/>
        </w:rPr>
        <w:t>conflicto</w:t>
      </w:r>
      <w:r w:rsidRPr="002B1B98">
        <w:rPr>
          <w:spacing w:val="-7"/>
          <w:lang w:val="es-ES"/>
        </w:rPr>
        <w:t xml:space="preserve"> </w:t>
      </w:r>
      <w:r w:rsidRPr="002B1B98">
        <w:rPr>
          <w:lang w:val="es-ES"/>
        </w:rPr>
        <w:t>de</w:t>
      </w:r>
      <w:r w:rsidRPr="002B1B98">
        <w:rPr>
          <w:spacing w:val="-8"/>
          <w:lang w:val="es-ES"/>
        </w:rPr>
        <w:t xml:space="preserve"> </w:t>
      </w:r>
      <w:r w:rsidRPr="002B1B98">
        <w:rPr>
          <w:lang w:val="es-ES"/>
        </w:rPr>
        <w:t>intereses o pudiera dar lugar a tal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conflicto;</w:t>
      </w:r>
    </w:p>
    <w:p w14:paraId="1E1D8FD4" w14:textId="77777777" w:rsidR="00906C40" w:rsidRPr="002B1B98" w:rsidRDefault="002B1B98">
      <w:pPr>
        <w:pStyle w:val="Prrafodelista"/>
        <w:numPr>
          <w:ilvl w:val="0"/>
          <w:numId w:val="1"/>
        </w:numPr>
        <w:tabs>
          <w:tab w:val="left" w:pos="620"/>
        </w:tabs>
        <w:spacing w:line="259" w:lineRule="auto"/>
        <w:ind w:right="114" w:firstLine="0"/>
        <w:jc w:val="both"/>
        <w:rPr>
          <w:lang w:val="es-ES"/>
        </w:rPr>
      </w:pPr>
      <w:r w:rsidRPr="002B1B98">
        <w:rPr>
          <w:lang w:val="es-ES"/>
        </w:rPr>
        <w:t>no ha concedido ni concederá, no ha buscado ni buscará, no ha intentado ni intentará obtener, y no ha aceptado ni aceptará ningún tipo de ventaja, financiera o en especie, en favor de nadie ni por parte de nadie, cuando tal ventaja constituya una práctica ilegal o implique corrupción o fraude, directa o indirectamente, por ser un incentivo o una recompensa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derivados</w:t>
      </w:r>
      <w:r w:rsidRPr="002B1B98">
        <w:rPr>
          <w:spacing w:val="-5"/>
          <w:lang w:val="es-ES"/>
        </w:rPr>
        <w:t xml:space="preserve"> </w:t>
      </w:r>
      <w:r w:rsidRPr="002B1B98">
        <w:rPr>
          <w:lang w:val="es-ES"/>
        </w:rPr>
        <w:t>de</w:t>
      </w:r>
      <w:r w:rsidRPr="002B1B98">
        <w:rPr>
          <w:spacing w:val="-5"/>
          <w:lang w:val="es-ES"/>
        </w:rPr>
        <w:t xml:space="preserve"> </w:t>
      </w:r>
      <w:r w:rsidRPr="002B1B98">
        <w:rPr>
          <w:lang w:val="es-ES"/>
        </w:rPr>
        <w:t>su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participación</w:t>
      </w:r>
      <w:r w:rsidRPr="002B1B98">
        <w:rPr>
          <w:spacing w:val="-5"/>
          <w:lang w:val="es-ES"/>
        </w:rPr>
        <w:t xml:space="preserve"> </w:t>
      </w:r>
      <w:r w:rsidRPr="002B1B98">
        <w:rPr>
          <w:lang w:val="es-ES"/>
        </w:rPr>
        <w:t>directa</w:t>
      </w:r>
      <w:r w:rsidRPr="002B1B98">
        <w:rPr>
          <w:spacing w:val="-9"/>
          <w:lang w:val="es-ES"/>
        </w:rPr>
        <w:t xml:space="preserve"> </w:t>
      </w:r>
      <w:r w:rsidRPr="002B1B98">
        <w:rPr>
          <w:lang w:val="es-ES"/>
        </w:rPr>
        <w:t>o</w:t>
      </w:r>
      <w:r w:rsidRPr="002B1B98">
        <w:rPr>
          <w:spacing w:val="-5"/>
          <w:lang w:val="es-ES"/>
        </w:rPr>
        <w:t xml:space="preserve"> </w:t>
      </w:r>
      <w:r w:rsidRPr="002B1B98">
        <w:rPr>
          <w:lang w:val="es-ES"/>
        </w:rPr>
        <w:t>indirecta</w:t>
      </w:r>
      <w:r w:rsidRPr="002B1B98">
        <w:rPr>
          <w:spacing w:val="-5"/>
          <w:lang w:val="es-ES"/>
        </w:rPr>
        <w:t xml:space="preserve"> </w:t>
      </w:r>
      <w:r w:rsidRPr="002B1B98">
        <w:rPr>
          <w:lang w:val="es-ES"/>
        </w:rPr>
        <w:t>en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la</w:t>
      </w:r>
      <w:r w:rsidRPr="002B1B98">
        <w:rPr>
          <w:spacing w:val="-5"/>
          <w:lang w:val="es-ES"/>
        </w:rPr>
        <w:t xml:space="preserve"> </w:t>
      </w:r>
      <w:r w:rsidRPr="002B1B98">
        <w:rPr>
          <w:lang w:val="es-ES"/>
        </w:rPr>
        <w:t>operación</w:t>
      </w:r>
      <w:r w:rsidRPr="002B1B98">
        <w:rPr>
          <w:spacing w:val="-6"/>
          <w:lang w:val="es-ES"/>
        </w:rPr>
        <w:t xml:space="preserve"> </w:t>
      </w:r>
      <w:r w:rsidRPr="002B1B98">
        <w:rPr>
          <w:lang w:val="es-ES"/>
        </w:rPr>
        <w:t>cofinanciable</w:t>
      </w:r>
      <w:r w:rsidRPr="002B1B98">
        <w:rPr>
          <w:spacing w:val="-5"/>
          <w:lang w:val="es-ES"/>
        </w:rPr>
        <w:t xml:space="preserve"> </w:t>
      </w:r>
      <w:r w:rsidRPr="002B1B98">
        <w:rPr>
          <w:lang w:val="es-ES"/>
        </w:rPr>
        <w:t>a través de la concesión de una subvención, la adjudicación de un contrato o la encomienda de una</w:t>
      </w:r>
      <w:r w:rsidRPr="002B1B98">
        <w:rPr>
          <w:spacing w:val="-1"/>
          <w:lang w:val="es-ES"/>
        </w:rPr>
        <w:t xml:space="preserve"> </w:t>
      </w:r>
      <w:r w:rsidRPr="002B1B98">
        <w:rPr>
          <w:lang w:val="es-ES"/>
        </w:rPr>
        <w:t>actividad;</w:t>
      </w:r>
    </w:p>
    <w:p w14:paraId="1E1D8FD5" w14:textId="77777777" w:rsidR="00906C40" w:rsidRPr="002B1B98" w:rsidRDefault="002B1B98">
      <w:pPr>
        <w:pStyle w:val="Prrafodelista"/>
        <w:numPr>
          <w:ilvl w:val="0"/>
          <w:numId w:val="1"/>
        </w:numPr>
        <w:tabs>
          <w:tab w:val="left" w:pos="624"/>
        </w:tabs>
        <w:spacing w:before="158" w:line="259" w:lineRule="auto"/>
        <w:ind w:firstLine="0"/>
        <w:jc w:val="both"/>
        <w:rPr>
          <w:lang w:val="es-ES"/>
        </w:rPr>
      </w:pPr>
      <w:r w:rsidRPr="002B1B98">
        <w:rPr>
          <w:lang w:val="es-ES"/>
        </w:rPr>
        <w:t>ha suministrado información exacta, veraz y completa al IDAE en el marco de la presente operación;</w:t>
      </w:r>
    </w:p>
    <w:p w14:paraId="1E1D8FD6" w14:textId="77777777" w:rsidR="00906C40" w:rsidRPr="002B1B98" w:rsidRDefault="00906C40">
      <w:pPr>
        <w:pStyle w:val="Textoindependiente"/>
        <w:rPr>
          <w:lang w:val="es-ES"/>
        </w:rPr>
      </w:pPr>
    </w:p>
    <w:p w14:paraId="1E1D8FD7" w14:textId="77777777" w:rsidR="00906C40" w:rsidRPr="002B1B98" w:rsidRDefault="00906C40">
      <w:pPr>
        <w:pStyle w:val="Textoindependiente"/>
        <w:rPr>
          <w:sz w:val="28"/>
          <w:lang w:val="es-ES"/>
        </w:rPr>
      </w:pPr>
    </w:p>
    <w:p w14:paraId="1E1D8FD8" w14:textId="77777777" w:rsidR="00906C40" w:rsidRPr="002B1B98" w:rsidRDefault="002B1B98">
      <w:pPr>
        <w:pStyle w:val="Textoindependiente"/>
        <w:ind w:left="101"/>
        <w:rPr>
          <w:lang w:val="es-ES"/>
        </w:rPr>
      </w:pPr>
      <w:r w:rsidRPr="002B1B98">
        <w:rPr>
          <w:lang w:val="es-ES"/>
        </w:rPr>
        <w:t xml:space="preserve">D. </w:t>
      </w:r>
      <w:r w:rsidRPr="002B1B98">
        <w:rPr>
          <w:b/>
          <w:lang w:val="es-ES"/>
        </w:rPr>
        <w:t xml:space="preserve">RECONOCE que </w:t>
      </w:r>
      <w:r w:rsidRPr="002B1B98">
        <w:rPr>
          <w:lang w:val="es-ES"/>
        </w:rPr>
        <w:t>la entidad................................................................ podrá ser objeto de</w:t>
      </w:r>
    </w:p>
    <w:p w14:paraId="1E1D8FD9" w14:textId="77777777" w:rsidR="00906C40" w:rsidRPr="002B1B98" w:rsidRDefault="002B1B98">
      <w:pPr>
        <w:pStyle w:val="Textoindependiente"/>
        <w:spacing w:before="22" w:line="256" w:lineRule="auto"/>
        <w:ind w:left="101"/>
        <w:rPr>
          <w:lang w:val="es-ES"/>
        </w:rPr>
      </w:pPr>
      <w:r w:rsidRPr="002B1B98">
        <w:rPr>
          <w:lang w:val="es-ES"/>
        </w:rPr>
        <w:t>sanciones administrativas y financieras si se demostrara que las declaraciones o la información facilitadas son falsas.</w:t>
      </w:r>
    </w:p>
    <w:p w14:paraId="1E1D8FDA" w14:textId="77777777" w:rsidR="00906C40" w:rsidRPr="002B1B98" w:rsidRDefault="00906C40">
      <w:pPr>
        <w:pStyle w:val="Textoindependiente"/>
        <w:rPr>
          <w:lang w:val="es-ES"/>
        </w:rPr>
      </w:pPr>
    </w:p>
    <w:p w14:paraId="1E1D8FDB" w14:textId="77777777" w:rsidR="00906C40" w:rsidRPr="002B1B98" w:rsidRDefault="00906C40">
      <w:pPr>
        <w:pStyle w:val="Textoindependiente"/>
        <w:rPr>
          <w:lang w:val="es-ES"/>
        </w:rPr>
      </w:pPr>
    </w:p>
    <w:p w14:paraId="1E1D8FDC" w14:textId="77777777" w:rsidR="00906C40" w:rsidRPr="002B1B98" w:rsidRDefault="00906C40">
      <w:pPr>
        <w:pStyle w:val="Textoindependiente"/>
        <w:rPr>
          <w:lang w:val="es-ES"/>
        </w:rPr>
      </w:pPr>
    </w:p>
    <w:p w14:paraId="1E1D8FDD" w14:textId="77777777" w:rsidR="00906C40" w:rsidRPr="002B1B98" w:rsidRDefault="00906C40">
      <w:pPr>
        <w:pStyle w:val="Textoindependiente"/>
        <w:rPr>
          <w:lang w:val="es-ES"/>
        </w:rPr>
      </w:pPr>
    </w:p>
    <w:p w14:paraId="1E1D8FDE" w14:textId="77777777" w:rsidR="00906C40" w:rsidRPr="002B1B98" w:rsidRDefault="00906C40">
      <w:pPr>
        <w:pStyle w:val="Textoindependiente"/>
        <w:rPr>
          <w:lang w:val="es-ES"/>
        </w:rPr>
      </w:pPr>
    </w:p>
    <w:p w14:paraId="1E1D8FDF" w14:textId="77777777" w:rsidR="00906C40" w:rsidRPr="002B1B98" w:rsidRDefault="00906C40">
      <w:pPr>
        <w:pStyle w:val="Textoindependiente"/>
        <w:rPr>
          <w:lang w:val="es-ES"/>
        </w:rPr>
      </w:pPr>
    </w:p>
    <w:p w14:paraId="1E1D8FE0" w14:textId="77777777" w:rsidR="00906C40" w:rsidRPr="002B1B98" w:rsidRDefault="00906C40">
      <w:pPr>
        <w:pStyle w:val="Textoindependiente"/>
        <w:rPr>
          <w:lang w:val="es-ES"/>
        </w:rPr>
      </w:pPr>
    </w:p>
    <w:p w14:paraId="1E1D8FE1" w14:textId="77777777" w:rsidR="00906C40" w:rsidRPr="002B1B98" w:rsidRDefault="00906C40">
      <w:pPr>
        <w:pStyle w:val="Textoindependiente"/>
        <w:rPr>
          <w:lang w:val="es-ES"/>
        </w:rPr>
      </w:pPr>
    </w:p>
    <w:p w14:paraId="1E1D8FE2" w14:textId="77777777" w:rsidR="00906C40" w:rsidRPr="002B1B98" w:rsidRDefault="00906C40">
      <w:pPr>
        <w:pStyle w:val="Textoindependiente"/>
        <w:rPr>
          <w:lang w:val="es-ES"/>
        </w:rPr>
      </w:pPr>
    </w:p>
    <w:p w14:paraId="1E1D8FE3" w14:textId="77777777" w:rsidR="00906C40" w:rsidRPr="002B1B98" w:rsidRDefault="00906C40">
      <w:pPr>
        <w:pStyle w:val="Textoindependiente"/>
        <w:rPr>
          <w:lang w:val="es-ES"/>
        </w:rPr>
      </w:pPr>
    </w:p>
    <w:p w14:paraId="1E1D8FE4" w14:textId="77777777" w:rsidR="00906C40" w:rsidRPr="002B1B98" w:rsidRDefault="002B1B98">
      <w:pPr>
        <w:pStyle w:val="Textoindependiente"/>
        <w:spacing w:before="176"/>
        <w:ind w:left="101"/>
        <w:rPr>
          <w:lang w:val="es-ES"/>
        </w:rPr>
      </w:pPr>
      <w:r w:rsidRPr="002B1B98">
        <w:rPr>
          <w:lang w:val="es-ES"/>
        </w:rPr>
        <w:t>Fecha y firma, nombre completo y DNI</w:t>
      </w:r>
    </w:p>
    <w:sectPr w:rsidR="00906C40" w:rsidRPr="002B1B98">
      <w:pgSz w:w="11910" w:h="16840"/>
      <w:pgMar w:top="1660" w:right="1580" w:bottom="1200" w:left="1600" w:header="4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9BE4" w14:textId="77777777" w:rsidR="00C277DA" w:rsidRDefault="00C277DA">
      <w:r>
        <w:separator/>
      </w:r>
    </w:p>
  </w:endnote>
  <w:endnote w:type="continuationSeparator" w:id="0">
    <w:p w14:paraId="07DDA41F" w14:textId="77777777" w:rsidR="00C277DA" w:rsidRDefault="00C2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8FE7" w14:textId="3437C1A0" w:rsidR="00906C40" w:rsidRDefault="00C92EB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E1D8FEB" wp14:editId="62BAD2D9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9874141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D8FEE" w14:textId="77777777" w:rsidR="00906C40" w:rsidRDefault="002B1B98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D8F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8pt;width:11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UmvrROEAAAANAQAADwAAAAAAAAAAAAAAAAAvBAAAZHJzL2Rvd25yZXYueG1sUEsFBgAAAAAEAAQA&#10;8wAAAD0FAAAAAA==&#10;" filled="f" stroked="f">
              <v:textbox inset="0,0,0,0">
                <w:txbxContent>
                  <w:p w14:paraId="1E1D8FEE" w14:textId="77777777" w:rsidR="00906C40" w:rsidRDefault="002B1B98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D2DB5" w14:textId="77777777" w:rsidR="00C277DA" w:rsidRDefault="00C277DA">
      <w:r>
        <w:separator/>
      </w:r>
    </w:p>
  </w:footnote>
  <w:footnote w:type="continuationSeparator" w:id="0">
    <w:p w14:paraId="73BE60D2" w14:textId="77777777" w:rsidR="00C277DA" w:rsidRDefault="00C2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8FE6" w14:textId="66D31AEC" w:rsidR="00906C40" w:rsidRDefault="002B1B98">
    <w:pPr>
      <w:pStyle w:val="Textoindependiente"/>
      <w:spacing w:line="14" w:lineRule="auto"/>
      <w:rPr>
        <w:sz w:val="20"/>
      </w:rPr>
    </w:pPr>
    <w:r>
      <w:rPr>
        <w:rFonts w:cs="Arial"/>
        <w:b/>
        <w:noProof/>
        <w:color w:val="244061"/>
        <w:sz w:val="28"/>
        <w:szCs w:val="52"/>
        <w:lang w:eastAsia="es-ES"/>
      </w:rPr>
      <w:drawing>
        <wp:anchor distT="0" distB="0" distL="114300" distR="114300" simplePos="0" relativeHeight="251658752" behindDoc="0" locked="0" layoutInCell="1" allowOverlap="1" wp14:anchorId="5556CD01" wp14:editId="26F51F9F">
          <wp:simplePos x="0" y="0"/>
          <wp:positionH relativeFrom="column">
            <wp:posOffset>4779010</wp:posOffset>
          </wp:positionH>
          <wp:positionV relativeFrom="paragraph">
            <wp:posOffset>-96520</wp:posOffset>
          </wp:positionV>
          <wp:extent cx="1294765" cy="530225"/>
          <wp:effectExtent l="0" t="0" r="0" b="0"/>
          <wp:wrapTopAndBottom/>
          <wp:docPr id="1364856136" name="Imagen 136485613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5CD3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58A4B2F5" wp14:editId="0B1B0756">
          <wp:simplePos x="0" y="0"/>
          <wp:positionH relativeFrom="column">
            <wp:posOffset>3286760</wp:posOffset>
          </wp:positionH>
          <wp:positionV relativeFrom="paragraph">
            <wp:posOffset>-33020</wp:posOffset>
          </wp:positionV>
          <wp:extent cx="1636395" cy="415290"/>
          <wp:effectExtent l="0" t="0" r="1905" b="3810"/>
          <wp:wrapNone/>
          <wp:docPr id="1284845813" name="Imagen 1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3D5CD3"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2C3B97B8" wp14:editId="70DA8B33">
          <wp:simplePos x="0" y="0"/>
          <wp:positionH relativeFrom="column">
            <wp:posOffset>1073785</wp:posOffset>
          </wp:positionH>
          <wp:positionV relativeFrom="paragraph">
            <wp:posOffset>-14605</wp:posOffset>
          </wp:positionV>
          <wp:extent cx="2228850" cy="358775"/>
          <wp:effectExtent l="0" t="0" r="0" b="3175"/>
          <wp:wrapTopAndBottom/>
          <wp:docPr id="541867304" name="Imagen 12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2" descr="Un 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3D5CD3"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5C31ACAF" wp14:editId="6209030A">
          <wp:simplePos x="0" y="0"/>
          <wp:positionH relativeFrom="page">
            <wp:posOffset>634337</wp:posOffset>
          </wp:positionH>
          <wp:positionV relativeFrom="paragraph">
            <wp:posOffset>-25593</wp:posOffset>
          </wp:positionV>
          <wp:extent cx="1447165" cy="407670"/>
          <wp:effectExtent l="0" t="0" r="635" b="0"/>
          <wp:wrapTopAndBottom/>
          <wp:docPr id="1486911644" name="Imagen 15" descr="C:\Users\hcriado\Downloads\378a43f6-068e-462b-9113-6db8ab094cd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5" descr="C:\Users\hcriado\Downloads\378a43f6-068e-462b-9113-6db8ab094cd0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E2588"/>
    <w:multiLevelType w:val="hybridMultilevel"/>
    <w:tmpl w:val="31AC15D8"/>
    <w:lvl w:ilvl="0" w:tplc="466633A8">
      <w:start w:val="1"/>
      <w:numFmt w:val="lowerLetter"/>
      <w:lvlText w:val="%1)"/>
      <w:lvlJc w:val="left"/>
      <w:pPr>
        <w:ind w:left="384" w:hanging="257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F30EF70">
      <w:numFmt w:val="bullet"/>
      <w:lvlText w:val="•"/>
      <w:lvlJc w:val="left"/>
      <w:pPr>
        <w:ind w:left="380" w:hanging="257"/>
      </w:pPr>
      <w:rPr>
        <w:rFonts w:hint="default"/>
      </w:rPr>
    </w:lvl>
    <w:lvl w:ilvl="2" w:tplc="57CCBE2C">
      <w:numFmt w:val="bullet"/>
      <w:lvlText w:val="•"/>
      <w:lvlJc w:val="left"/>
      <w:pPr>
        <w:ind w:left="1307" w:hanging="257"/>
      </w:pPr>
      <w:rPr>
        <w:rFonts w:hint="default"/>
      </w:rPr>
    </w:lvl>
    <w:lvl w:ilvl="3" w:tplc="394A411A">
      <w:numFmt w:val="bullet"/>
      <w:lvlText w:val="•"/>
      <w:lvlJc w:val="left"/>
      <w:pPr>
        <w:ind w:left="2234" w:hanging="257"/>
      </w:pPr>
      <w:rPr>
        <w:rFonts w:hint="default"/>
      </w:rPr>
    </w:lvl>
    <w:lvl w:ilvl="4" w:tplc="E0CA4638">
      <w:numFmt w:val="bullet"/>
      <w:lvlText w:val="•"/>
      <w:lvlJc w:val="left"/>
      <w:pPr>
        <w:ind w:left="3162" w:hanging="257"/>
      </w:pPr>
      <w:rPr>
        <w:rFonts w:hint="default"/>
      </w:rPr>
    </w:lvl>
    <w:lvl w:ilvl="5" w:tplc="672EBA48">
      <w:numFmt w:val="bullet"/>
      <w:lvlText w:val="•"/>
      <w:lvlJc w:val="left"/>
      <w:pPr>
        <w:ind w:left="4089" w:hanging="257"/>
      </w:pPr>
      <w:rPr>
        <w:rFonts w:hint="default"/>
      </w:rPr>
    </w:lvl>
    <w:lvl w:ilvl="6" w:tplc="F32A3D38">
      <w:numFmt w:val="bullet"/>
      <w:lvlText w:val="•"/>
      <w:lvlJc w:val="left"/>
      <w:pPr>
        <w:ind w:left="5016" w:hanging="257"/>
      </w:pPr>
      <w:rPr>
        <w:rFonts w:hint="default"/>
      </w:rPr>
    </w:lvl>
    <w:lvl w:ilvl="7" w:tplc="FC109D0A">
      <w:numFmt w:val="bullet"/>
      <w:lvlText w:val="•"/>
      <w:lvlJc w:val="left"/>
      <w:pPr>
        <w:ind w:left="5944" w:hanging="257"/>
      </w:pPr>
      <w:rPr>
        <w:rFonts w:hint="default"/>
      </w:rPr>
    </w:lvl>
    <w:lvl w:ilvl="8" w:tplc="1A06B978">
      <w:numFmt w:val="bullet"/>
      <w:lvlText w:val="•"/>
      <w:lvlJc w:val="left"/>
      <w:pPr>
        <w:ind w:left="6871" w:hanging="257"/>
      </w:pPr>
      <w:rPr>
        <w:rFonts w:hint="default"/>
      </w:rPr>
    </w:lvl>
  </w:abstractNum>
  <w:abstractNum w:abstractNumId="1" w15:restartNumberingAfterBreak="0">
    <w:nsid w:val="76A43666"/>
    <w:multiLevelType w:val="hybridMultilevel"/>
    <w:tmpl w:val="527E27A6"/>
    <w:lvl w:ilvl="0" w:tplc="6D249ECC">
      <w:start w:val="1"/>
      <w:numFmt w:val="lowerLetter"/>
      <w:lvlText w:val="%1)"/>
      <w:lvlJc w:val="left"/>
      <w:pPr>
        <w:ind w:left="384" w:hanging="217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EDA1A78">
      <w:numFmt w:val="bullet"/>
      <w:lvlText w:val="•"/>
      <w:lvlJc w:val="left"/>
      <w:pPr>
        <w:ind w:left="1214" w:hanging="217"/>
      </w:pPr>
      <w:rPr>
        <w:rFonts w:hint="default"/>
      </w:rPr>
    </w:lvl>
    <w:lvl w:ilvl="2" w:tplc="DAA8000E">
      <w:numFmt w:val="bullet"/>
      <w:lvlText w:val="•"/>
      <w:lvlJc w:val="left"/>
      <w:pPr>
        <w:ind w:left="2049" w:hanging="217"/>
      </w:pPr>
      <w:rPr>
        <w:rFonts w:hint="default"/>
      </w:rPr>
    </w:lvl>
    <w:lvl w:ilvl="3" w:tplc="555E4A2A">
      <w:numFmt w:val="bullet"/>
      <w:lvlText w:val="•"/>
      <w:lvlJc w:val="left"/>
      <w:pPr>
        <w:ind w:left="2883" w:hanging="217"/>
      </w:pPr>
      <w:rPr>
        <w:rFonts w:hint="default"/>
      </w:rPr>
    </w:lvl>
    <w:lvl w:ilvl="4" w:tplc="99108B00">
      <w:numFmt w:val="bullet"/>
      <w:lvlText w:val="•"/>
      <w:lvlJc w:val="left"/>
      <w:pPr>
        <w:ind w:left="3718" w:hanging="217"/>
      </w:pPr>
      <w:rPr>
        <w:rFonts w:hint="default"/>
      </w:rPr>
    </w:lvl>
    <w:lvl w:ilvl="5" w:tplc="091025BC">
      <w:numFmt w:val="bullet"/>
      <w:lvlText w:val="•"/>
      <w:lvlJc w:val="left"/>
      <w:pPr>
        <w:ind w:left="4553" w:hanging="217"/>
      </w:pPr>
      <w:rPr>
        <w:rFonts w:hint="default"/>
      </w:rPr>
    </w:lvl>
    <w:lvl w:ilvl="6" w:tplc="FD0C7256">
      <w:numFmt w:val="bullet"/>
      <w:lvlText w:val="•"/>
      <w:lvlJc w:val="left"/>
      <w:pPr>
        <w:ind w:left="5387" w:hanging="217"/>
      </w:pPr>
      <w:rPr>
        <w:rFonts w:hint="default"/>
      </w:rPr>
    </w:lvl>
    <w:lvl w:ilvl="7" w:tplc="C08ADFF6">
      <w:numFmt w:val="bullet"/>
      <w:lvlText w:val="•"/>
      <w:lvlJc w:val="left"/>
      <w:pPr>
        <w:ind w:left="6222" w:hanging="217"/>
      </w:pPr>
      <w:rPr>
        <w:rFonts w:hint="default"/>
      </w:rPr>
    </w:lvl>
    <w:lvl w:ilvl="8" w:tplc="8D36ECEE">
      <w:numFmt w:val="bullet"/>
      <w:lvlText w:val="•"/>
      <w:lvlJc w:val="left"/>
      <w:pPr>
        <w:ind w:left="7057" w:hanging="217"/>
      </w:pPr>
      <w:rPr>
        <w:rFonts w:hint="default"/>
      </w:rPr>
    </w:lvl>
  </w:abstractNum>
  <w:num w:numId="1" w16cid:durableId="919562918">
    <w:abstractNumId w:val="0"/>
  </w:num>
  <w:num w:numId="2" w16cid:durableId="77799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40"/>
    <w:rsid w:val="002B1B98"/>
    <w:rsid w:val="00906C40"/>
    <w:rsid w:val="00B22E53"/>
    <w:rsid w:val="00BC195C"/>
    <w:rsid w:val="00C277DA"/>
    <w:rsid w:val="00C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8FB9"/>
  <w15:docId w15:val="{65D8B7F3-C63E-4B4D-90E1-E5B01199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0"/>
      <w:ind w:left="384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1B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B98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B1B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B9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BD1533B98134B8126462483F2A736" ma:contentTypeVersion="6" ma:contentTypeDescription="Crear nuevo documento." ma:contentTypeScope="" ma:versionID="c206b76df435450e033400071da372a7">
  <xsd:schema xmlns:xsd="http://www.w3.org/2001/XMLSchema" xmlns:xs="http://www.w3.org/2001/XMLSchema" xmlns:p="http://schemas.microsoft.com/office/2006/metadata/properties" xmlns:ns2="62a4815e-d3f7-4413-b5bb-5aaa05bdce0c" xmlns:ns3="93a003b5-7994-43da-a996-c7055e483c2e" targetNamespace="http://schemas.microsoft.com/office/2006/metadata/properties" ma:root="true" ma:fieldsID="0d4076310156aa34cd85613c69f438d6" ns2:_="" ns3:_="">
    <xsd:import namespace="62a4815e-d3f7-4413-b5bb-5aaa05bdce0c"/>
    <xsd:import namespace="93a003b5-7994-43da-a996-c7055e483c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4815e-d3f7-4413-b5bb-5aaa05bdc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03b5-7994-43da-a996-c7055e483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E9CF2-70E2-41A1-9D67-A6535B398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5C8E2-9E63-4C18-B8C7-0745BE9B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4815e-d3f7-4413-b5bb-5aaa05bdce0c"/>
    <ds:schemaRef ds:uri="93a003b5-7994-43da-a996-c7055e483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C010E-DB47-41F8-B87E-22A0E39C7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declaracion de ausencia de conflicto de intereses (DACI)_v1</dc:title>
  <dc:creator>dperezn</dc:creator>
  <cp:lastModifiedBy>Rosana Hurtado Latorre</cp:lastModifiedBy>
  <cp:revision>2</cp:revision>
  <dcterms:created xsi:type="dcterms:W3CDTF">2024-07-11T08:51:00Z</dcterms:created>
  <dcterms:modified xsi:type="dcterms:W3CDTF">2024-07-11T08:51:00Z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2024-04-22T00:00:00Z</vt:filetime>
  </property>
  <property fmtid="{D5CDD505-2E9C-101B-9397-08002B2CF9AE}" pid="4" name="ContentTypeId">
    <vt:lpwstr>0x0101006BEBD1533B98134B8126462483F2A736</vt:lpwstr>
  </property>
</Properties>
</file>