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58918" w14:textId="77777777" w:rsidR="00CD71E9" w:rsidRPr="00CC21FB" w:rsidRDefault="00CD71E9" w:rsidP="00CD71E9">
      <w:pPr>
        <w:pStyle w:val="Ttulo1"/>
        <w:keepNext/>
        <w:pBdr>
          <w:bottom w:val="single" w:sz="4" w:space="1" w:color="auto"/>
        </w:pBdr>
        <w:spacing w:after="0" w:line="240" w:lineRule="auto"/>
        <w:contextualSpacing w:val="0"/>
        <w:rPr>
          <w:rFonts w:cs="Arial"/>
          <w:szCs w:val="20"/>
        </w:rPr>
      </w:pPr>
      <w:r>
        <w:rPr>
          <w:caps/>
          <w:sz w:val="24"/>
        </w:rPr>
        <w:t xml:space="preserve">anexo iv.C. Modelo </w:t>
      </w:r>
      <w:r w:rsidRPr="00144A18">
        <w:rPr>
          <w:caps/>
          <w:sz w:val="24"/>
        </w:rPr>
        <w:t xml:space="preserve">de declaración </w:t>
      </w:r>
      <w:r w:rsidRPr="00ED1045">
        <w:rPr>
          <w:caps/>
          <w:sz w:val="24"/>
        </w:rPr>
        <w:t>de compromiso en relación con la ejecución de actuaciones del plan de recuperación, transformación y resiliencia (PRTR)</w:t>
      </w:r>
    </w:p>
    <w:p w14:paraId="7A89408C" w14:textId="3872EE14" w:rsidR="00CD71E9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EB6F915" w14:textId="0A9D5243" w:rsidR="0012341D" w:rsidRPr="003404E1" w:rsidRDefault="0012341D" w:rsidP="0012341D">
      <w:pPr>
        <w:autoSpaceDE w:val="0"/>
        <w:autoSpaceDN w:val="0"/>
        <w:adjustRightInd w:val="0"/>
        <w:spacing w:after="0"/>
        <w:rPr>
          <w:rFonts w:ascii="Calibri" w:eastAsia="Calibri" w:hAnsi="Calibri" w:cs="Arial"/>
          <w:szCs w:val="20"/>
        </w:rPr>
      </w:pPr>
      <w:bookmarkStart w:id="0" w:name="_Hlk126667304"/>
      <w:r w:rsidRPr="003404E1">
        <w:rPr>
          <w:rFonts w:ascii="Calibri" w:eastAsia="Calibri" w:hAnsi="Calibri" w:cs="Arial"/>
          <w:szCs w:val="20"/>
        </w:rPr>
        <w:t xml:space="preserve">N.º de expediente: </w:t>
      </w:r>
      <w:r w:rsidR="00203CE3" w:rsidRPr="00203CE3">
        <w:rPr>
          <w:rFonts w:ascii="Calibri" w:eastAsia="Calibri" w:hAnsi="Calibri" w:cs="Arial"/>
          <w:szCs w:val="20"/>
        </w:rPr>
        <w:t>PR-PILOTO-0</w:t>
      </w:r>
      <w:r w:rsidR="00203CE3">
        <w:rPr>
          <w:rFonts w:ascii="Calibri" w:eastAsia="Calibri" w:hAnsi="Calibri" w:cs="Arial"/>
          <w:szCs w:val="20"/>
        </w:rPr>
        <w:t>_</w:t>
      </w:r>
      <w:r w:rsidR="00203CE3" w:rsidRPr="00203CE3">
        <w:rPr>
          <w:rFonts w:ascii="Calibri" w:eastAsia="Calibri" w:hAnsi="Calibri" w:cs="Arial"/>
          <w:szCs w:val="20"/>
        </w:rPr>
        <w:t>-202</w:t>
      </w:r>
      <w:r w:rsidR="00203CE3">
        <w:rPr>
          <w:rFonts w:ascii="Calibri" w:eastAsia="Calibri" w:hAnsi="Calibri" w:cs="Arial"/>
          <w:szCs w:val="20"/>
        </w:rPr>
        <w:t>_</w:t>
      </w:r>
      <w:r w:rsidRPr="009873F1">
        <w:rPr>
          <w:rFonts w:ascii="Calibri" w:eastAsia="Calibri" w:hAnsi="Calibri" w:cs="Arial"/>
          <w:szCs w:val="20"/>
        </w:rPr>
        <w:t>-</w:t>
      </w:r>
      <w:r w:rsidRPr="003404E1">
        <w:rPr>
          <w:rFonts w:ascii="Calibri" w:eastAsia="Calibri" w:hAnsi="Calibri" w:cs="Arial"/>
          <w:szCs w:val="20"/>
        </w:rPr>
        <w:t>__________</w:t>
      </w:r>
    </w:p>
    <w:bookmarkEnd w:id="0"/>
    <w:p w14:paraId="0A60AF62" w14:textId="77777777" w:rsidR="0012341D" w:rsidRDefault="0012341D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E7E2B19" w14:textId="77777777" w:rsidR="00CD71E9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1045">
        <w:rPr>
          <w:rFonts w:asciiTheme="minorHAnsi" w:hAnsiTheme="minorHAnsi" w:cstheme="minorHAnsi"/>
          <w:sz w:val="22"/>
          <w:szCs w:val="22"/>
        </w:rPr>
        <w:t>Don/Doña ……………………….…………………………………………………………………………………….……………..……………………, DNI ………………………………..., como Consejero Delegado/Gerente/ de la entidad ………………………………………………………………………….., con NIF ……………………………………., y domicilio fiscal en ……………………………………………………………………………………. ………………………………………………………………………………………………………………………………………………… en la condición de órgano responsable/ órgano gestor/ beneficiaria de ayudas financiadas con recursos provenientes del PRTR/ que participa como contratista/ente destinatario del encargo/ subcontratista, en el desarrollo de actuaciones necesarias para la consecución de los objetivos definidos en el Componente XX «……………</w:t>
      </w:r>
      <w:r>
        <w:rPr>
          <w:rFonts w:asciiTheme="minorHAnsi" w:hAnsiTheme="minorHAnsi" w:cstheme="minorHAnsi"/>
          <w:sz w:val="22"/>
          <w:szCs w:val="22"/>
        </w:rPr>
        <w:t>…….</w:t>
      </w:r>
      <w:r w:rsidRPr="00ED1045">
        <w:rPr>
          <w:rFonts w:asciiTheme="minorHAnsi" w:hAnsiTheme="minorHAnsi" w:cstheme="minorHAnsi"/>
          <w:sz w:val="22"/>
          <w:szCs w:val="22"/>
        </w:rPr>
        <w:t>..……………………»,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4948622E" w14:textId="77777777" w:rsidR="00CD71E9" w:rsidRPr="00ED1045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8EB618A" w14:textId="77777777" w:rsidR="00CD71E9" w:rsidRPr="00ED1045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1045">
        <w:rPr>
          <w:rFonts w:asciiTheme="minorHAnsi" w:hAnsiTheme="minorHAnsi" w:cstheme="minorHAnsi"/>
          <w:sz w:val="22"/>
          <w:szCs w:val="22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ED1045">
        <w:rPr>
          <w:rFonts w:asciiTheme="minorHAnsi" w:hAnsiTheme="minorHAnsi" w:cstheme="minorHAnsi"/>
          <w:sz w:val="22"/>
          <w:szCs w:val="22"/>
        </w:rPr>
        <w:t>significant</w:t>
      </w:r>
      <w:proofErr w:type="spellEnd"/>
      <w:r w:rsidRPr="00ED104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1045">
        <w:rPr>
          <w:rFonts w:asciiTheme="minorHAnsi" w:hAnsiTheme="minorHAnsi" w:cstheme="minorHAnsi"/>
          <w:sz w:val="22"/>
          <w:szCs w:val="22"/>
        </w:rPr>
        <w:t>harm</w:t>
      </w:r>
      <w:proofErr w:type="spellEnd"/>
      <w:r w:rsidRPr="00ED1045">
        <w:rPr>
          <w:rFonts w:asciiTheme="minorHAnsi" w:hAnsiTheme="minorHAnsi" w:cstheme="minorHAnsi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7909DB5F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A31CF9D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33F67681" w14:textId="77777777" w:rsidR="00CD71E9" w:rsidRPr="00144A18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144A18">
        <w:rPr>
          <w:rFonts w:asciiTheme="minorHAnsi" w:hAnsiTheme="minorHAnsi" w:cstheme="minorHAnsi"/>
          <w:sz w:val="22"/>
          <w:szCs w:val="22"/>
        </w:rPr>
        <w:t>……………………………..., XX de …………… de 202X</w:t>
      </w:r>
    </w:p>
    <w:p w14:paraId="112CFCBF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5E8E29D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524A4F7D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7D85FEE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12E4E80F" w14:textId="77777777" w:rsidR="00CD71E9" w:rsidRPr="00144A18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144A18">
        <w:rPr>
          <w:rFonts w:asciiTheme="minorHAnsi" w:hAnsiTheme="minorHAnsi" w:cstheme="minorHAnsi"/>
          <w:sz w:val="22"/>
          <w:szCs w:val="22"/>
        </w:rPr>
        <w:t>Fdo. …………………………………………….</w:t>
      </w:r>
    </w:p>
    <w:p w14:paraId="72A73C92" w14:textId="77777777" w:rsidR="00CD71E9" w:rsidRDefault="00CD71E9" w:rsidP="00CD71E9">
      <w:pPr>
        <w:autoSpaceDE w:val="0"/>
        <w:autoSpaceDN w:val="0"/>
        <w:adjustRightInd w:val="0"/>
        <w:spacing w:before="240" w:after="120" w:line="240" w:lineRule="auto"/>
        <w:jc w:val="center"/>
        <w:rPr>
          <w:b/>
        </w:rPr>
      </w:pPr>
      <w:r w:rsidRPr="00144A18">
        <w:rPr>
          <w:rFonts w:cstheme="minorHAnsi"/>
        </w:rPr>
        <w:t>Cargo: …………………………………………</w:t>
      </w:r>
      <w:r>
        <w:rPr>
          <w:b/>
        </w:rPr>
        <w:t xml:space="preserve">          </w:t>
      </w:r>
    </w:p>
    <w:p w14:paraId="3AAD2E60" w14:textId="7FE66B0B" w:rsidR="00582420" w:rsidRPr="00CD71E9" w:rsidRDefault="00582420" w:rsidP="00CD71E9"/>
    <w:sectPr w:rsidR="00582420" w:rsidRPr="00CD71E9" w:rsidSect="0012341D">
      <w:headerReference w:type="default" r:id="rId11"/>
      <w:footerReference w:type="default" r:id="rId12"/>
      <w:pgSz w:w="11910" w:h="16840"/>
      <w:pgMar w:top="1985" w:right="860" w:bottom="993" w:left="880" w:header="426" w:footer="26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F9B402" w:rsidR="00692A85" w:rsidRDefault="00692A85">
          <w:pPr>
            <w:pStyle w:val="Encabezado"/>
            <w:rPr>
              <w:color w:val="FFFFFF" w:themeColor="background1"/>
            </w:rPr>
          </w:pP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1064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7878"/>
            <w:gridCol w:w="3186"/>
          </w:tblGrid>
          <w:tr w:rsidR="00692A85" w14:paraId="70042E43" w14:textId="77777777" w:rsidTr="00774E54">
            <w:trPr>
              <w:trHeight w:val="1169"/>
            </w:trPr>
            <w:tc>
              <w:tcPr>
                <w:tcW w:w="787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Ind w:w="1070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6848"/>
                  <w:gridCol w:w="3186"/>
                </w:tblGrid>
                <w:tr w:rsidR="00774E54" w14:paraId="36F387C2" w14:textId="77777777" w:rsidTr="00203CE3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9781" w:type="dxa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377"/>
                        <w:gridCol w:w="3404"/>
                      </w:tblGrid>
                      <w:tr w:rsidR="00203CE3" w14:paraId="2CE9B8A6" w14:textId="77777777" w:rsidTr="001B1633">
                        <w:trPr>
                          <w:trHeight w:val="1138"/>
                          <w:jc w:val="center"/>
                        </w:trPr>
                        <w:tc>
                          <w:tcPr>
                            <w:tcW w:w="6377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203CE3" w14:paraId="4CDFB747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10034" w:type="dxa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848"/>
                                    <w:gridCol w:w="3186"/>
                                  </w:tblGrid>
                                  <w:tr w:rsidR="00203CE3" w14:paraId="443E3D5B" w14:textId="77777777" w:rsidTr="001B1633">
                                    <w:trPr>
                                      <w:trHeight w:val="1169"/>
                                    </w:trPr>
                                    <w:tc>
                                      <w:tcPr>
                                        <w:tcW w:w="6848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  <w:hideMark/>
                                      </w:tcPr>
                                      <w:p w14:paraId="4C2404E2" w14:textId="77777777" w:rsidR="00203CE3" w:rsidRDefault="00203CE3" w:rsidP="00203CE3">
                                        <w:pPr>
                                          <w:pStyle w:val="TableContents"/>
                                          <w:ind w:left="-292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86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  <w:hideMark/>
                                      </w:tcPr>
                                      <w:p w14:paraId="1CDC232D" w14:textId="77777777" w:rsidR="00203CE3" w:rsidRDefault="00203CE3" w:rsidP="00203CE3">
                                        <w:pPr>
                                          <w:pStyle w:val="Heading"/>
                                          <w:spacing w:line="276" w:lineRule="auto"/>
                                          <w:jc w:val="right"/>
                                        </w:pPr>
                                      </w:p>
                                    </w:tc>
                                  </w:tr>
                                </w:tbl>
                                <w:p w14:paraId="22C494E4" w14:textId="77777777" w:rsidR="00203CE3" w:rsidRDefault="00203CE3" w:rsidP="00203CE3">
                                  <w:pPr>
                                    <w:pStyle w:val="TableContents"/>
                                    <w:ind w:left="-1941"/>
                                  </w:pP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mc:AlternateContent>
                                      <mc:Choice Requires="wpg">
                                        <w:drawing>
                                          <wp:anchor distT="0" distB="0" distL="114300" distR="114300" simplePos="0" relativeHeight="251659264" behindDoc="0" locked="0" layoutInCell="1" allowOverlap="1" wp14:anchorId="1D5D7945" wp14:editId="2602120D">
                                            <wp:simplePos x="0" y="0"/>
                                            <wp:positionH relativeFrom="column">
                                              <wp:posOffset>29210</wp:posOffset>
                                            </wp:positionH>
                                            <wp:positionV relativeFrom="paragraph">
                                              <wp:posOffset>-819150</wp:posOffset>
                                            </wp:positionV>
                                            <wp:extent cx="5448300" cy="1055370"/>
                                            <wp:effectExtent l="0" t="0" r="0" b="0"/>
                                            <wp:wrapNone/>
                                            <wp:docPr id="51" name="Grupo 51"/>
                                            <wp:cNvGraphicFramePr/>
                                            <a:graphic xmlns:a="http://schemas.openxmlformats.org/drawingml/2006/main">
                                              <a:graphicData uri="http://schemas.microsoft.com/office/word/2010/wordprocessingGroup">
                                                <wpg:wgp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5448300" cy="1055370"/>
                                                      <a:chOff x="0" y="-49844"/>
                                                      <a:chExt cx="5448300" cy="1055806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" name="Imagen 35" descr="Interfaz de usuario gráfica, Texto, Aplicación&#10;&#10;Descripción generada automáticamente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3570614" y="-49844"/>
                                                        <a:ext cx="1877686" cy="105580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  <pic:pic xmlns:pic="http://schemas.openxmlformats.org/drawingml/2006/picture">
                                                    <pic:nvPicPr>
                                                      <pic:cNvPr id="40" name="Imagen 40" descr="Interfaz de usuario gráfica, Aplicación, Teams&#10;&#10;Descripción generada automáticamente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266693"/>
                                                        <a:ext cx="1304925" cy="38283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  <pic:pic xmlns:pic="http://schemas.openxmlformats.org/drawingml/2006/picture">
                                                    <pic:nvPicPr>
                                                      <pic:cNvPr id="39" name="Imagen 39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14897" r="26106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1400077" y="285745"/>
                                                        <a:ext cx="2218162" cy="3539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wpg:wgp>
                                              </a:graphicData>
                                            </a:graphic>
                                            <wp14:sizeRelH relativeFrom="margin">
                                              <wp14:pctWidth>0</wp14:pctWidth>
                                            </wp14:sizeRelH>
                                            <wp14:sizeRelV relativeFrom="margin">
                                              <wp14:pctHeight>0</wp14:pctHeight>
                                            </wp14:sizeRelV>
                                          </wp:anchor>
                                        </w:drawing>
                                      </mc:Choice>
                                      <mc:Fallback>
                                        <w:pict>
                                          <v:group w14:anchorId="4D647797" id="Grupo 51" o:spid="_x0000_s1026" style="position:absolute;margin-left:2.3pt;margin-top:-64.5pt;width:429pt;height:83.1pt;z-index:251659264;mso-width-relative:margin;mso-height-relative:margin" coordorigin=",-498" coordsize="54483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">
                                            <v:shapetype id="_x0000_t75" coordsize="21600,21600" o:spt="75" o:preferrelative="t" path="m@4@5l@4@11@9@11@9@5xe" filled="f" stroked="f">
                                              <v:stroke joinstyle="miter"/>
                                              <v:formulas>
                                                <v:f eqn="if lineDrawn pixelLineWidth 0"/>
                                                <v:f eqn="sum @0 1 0"/>
                                                <v:f eqn="sum 0 0 @1"/>
                                                <v:f eqn="prod @2 1 2"/>
                                                <v:f eqn="prod @3 21600 pixelWidth"/>
                                                <v:f eqn="prod @3 21600 pixelHeight"/>
                                                <v:f eqn="sum @0 0 1"/>
                                                <v:f eqn="prod @6 1 2"/>
                                                <v:f eqn="prod @7 21600 pixelWidth"/>
                                                <v:f eqn="sum @8 21600 0"/>
                                                <v:f eqn="prod @7 21600 pixelHeight"/>
                                                <v:f eqn="sum @10 21600 0"/>
                                              </v:formulas>
                                              <v:path o:extrusionok="f" gradientshapeok="t" o:connecttype="rect"/>
                                              <o:lock v:ext="edit" aspectratio="t"/>
                                            </v:shapetype>
                                            <v:shape id="Imagen 35" o:spid="_x0000_s1027" type="#_x0000_t75" alt="Interfaz de usuario gráfica, Texto, Aplicación&#10;&#10;Descripción generada automáticamente" style="position:absolute;left:35706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                              <v:imagedata r:id="rId4" o:title="Interfaz de usuario gráfica, Texto, Aplicación&#10;&#10;Descripción generada automáticamente"/>
                                            </v:shape>
                              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                  <v:imagedata r:id="rId5" o:title="Interfaz de usuario gráfica, Aplicación, Teams&#10;&#10;Descripción generada automáticamente"/>
                                            </v:shape>
                                            <v:shape id="Imagen 39" o:spid="_x0000_s1029" type="#_x0000_t75" style="position:absolute;left:14000;top:2857;width:22182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                  <v:imagedata r:id="rId6" o:title="" cropleft="9763f" cropright="17109f"/>
                                            </v:shape>
                                          </v:group>
                                        </w:pict>
                                      </mc:Fallback>
                                    </mc:AlternateContent>
                                  </w: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mc:AlternateContent>
                                      <mc:Choice Requires="wps">
                                        <w:drawing>
                                          <wp:anchor distT="0" distB="0" distL="114300" distR="114300" simplePos="0" relativeHeight="251660288" behindDoc="0" locked="0" layoutInCell="1" allowOverlap="1" wp14:anchorId="387B493A" wp14:editId="6CB4FB00">
                                            <wp:simplePos x="0" y="0"/>
                                            <wp:positionH relativeFrom="column">
                                              <wp:posOffset>0</wp:posOffset>
                                            </wp:positionH>
                                            <wp:positionV relativeFrom="paragraph">
                                              <wp:posOffset>-37465</wp:posOffset>
                                            </wp:positionV>
                                            <wp:extent cx="6294120" cy="45085"/>
                                            <wp:effectExtent l="0" t="0" r="30480" b="31115"/>
                                            <wp:wrapNone/>
                                            <wp:docPr id="469" name="Conector recto de flecha 469"/>
                                            <wp:cNvGraphicFramePr/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CnPr/>
                                                  <wps:spPr>
                                                    <a:xfrm flipV="1">
                                                      <a:off x="0" y="0"/>
                                                      <a:ext cx="6294120" cy="450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19080">
                                                      <a:solidFill>
                                                        <a:srgbClr val="FAC090"/>
                                                      </a:solidFill>
                                                      <a:prstDash val="solid"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</a:graphicData>
                                            </a:graphic>
                                            <wp14:sizeRelH relativeFrom="page">
                                              <wp14:pctWidth>0</wp14:pctWidth>
                                            </wp14:sizeRelH>
                                            <wp14:sizeRelV relativeFrom="page">
                                              <wp14:pctHeight>0</wp14:pctHeight>
                                            </wp14:sizeRelV>
                                          </wp:anchor>
                                        </w:drawing>
                                      </mc:Choice>
                                      <mc:Fallback>
                                        <w:pict>
                                          <v:shapetype w14:anchorId="1590FF06" id="_x0000_t32" coordsize="21600,21600" o:spt="32" o:oned="t" path="m,l21600,21600e" filled="f">
                                            <v:path arrowok="t" fillok="f" o:connecttype="none"/>
                                            <o:lock v:ext="edit" shapetype="t"/>
                                          </v:shapetype>
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</w:pict>
                                      </mc:Fallback>
                                    </mc:AlternateConten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6A90B795" w14:textId="77777777" w:rsidR="00203CE3" w:rsidRDefault="00203CE3" w:rsidP="00203CE3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3D870B11" w14:textId="77777777" w:rsidR="00203CE3" w:rsidRDefault="00203CE3" w:rsidP="00203CE3">
                            <w:pPr>
                              <w:pStyle w:val="TableContents"/>
                              <w:jc w:val="both"/>
                            </w:pPr>
                          </w:p>
                        </w:tc>
                        <w:tc>
                          <w:tcPr>
                            <w:tcW w:w="3404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vAlign w:val="bottom"/>
                          </w:tcPr>
                          <w:p w14:paraId="00C050B7" w14:textId="77777777" w:rsidR="00203CE3" w:rsidRDefault="00203CE3" w:rsidP="00203CE3">
                            <w:pPr>
                              <w:pStyle w:val="Heading"/>
                              <w:tabs>
                                <w:tab w:val="clear" w:pos="4252"/>
                                <w:tab w:val="center" w:pos="3202"/>
                              </w:tabs>
                              <w:spacing w:line="276" w:lineRule="auto"/>
                              <w:ind w:left="2354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E3365" wp14:editId="19D6A866">
                                  <wp:extent cx="625517" cy="419100"/>
                                  <wp:effectExtent l="0" t="0" r="3175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860" cy="43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51F2B" w14:textId="77777777" w:rsidR="00203CE3" w:rsidRPr="00CB4055" w:rsidRDefault="00203CE3" w:rsidP="00203CE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440BBE44" w14:textId="47B0290F" w:rsidR="00774E54" w:rsidRDefault="00774E54" w:rsidP="00774E54">
                      <w:pPr>
                        <w:pStyle w:val="TableContents"/>
                        <w:ind w:left="-292"/>
                        <w:jc w:val="both"/>
                      </w:pP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  <w:hideMark/>
                    </w:tcPr>
                    <w:p w14:paraId="118F065B" w14:textId="77777777" w:rsidR="00774E54" w:rsidRDefault="00774E54" w:rsidP="00774E54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50658002" w14:textId="0AAB76A2" w:rsidR="00692A85" w:rsidRDefault="00692A85" w:rsidP="00257610">
                <w:pPr>
                  <w:pStyle w:val="TableContents"/>
                  <w:ind w:left="-1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60EC9B06" w14:textId="55A96DEC" w:rsidR="00692A85" w:rsidRDefault="00692A85" w:rsidP="000F73DA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36888548" w14:textId="2D4F0A53" w:rsidR="00692A85" w:rsidRDefault="00692A85" w:rsidP="00257610">
          <w:pPr>
            <w:pStyle w:val="Heading"/>
            <w:spacing w:line="276" w:lineRule="auto"/>
            <w:ind w:left="-57"/>
            <w:jc w:val="right"/>
          </w:pPr>
        </w:p>
        <w:p w14:paraId="2E6DF333" w14:textId="15ADA2E8" w:rsidR="00692A85" w:rsidRPr="00CB4055" w:rsidRDefault="00692A85" w:rsidP="000F73DA"/>
      </w:tc>
    </w:tr>
  </w:tbl>
  <w:p w14:paraId="66B13EB6" w14:textId="588BAA6A" w:rsidR="00692A85" w:rsidRPr="00F626D3" w:rsidRDefault="00692A85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753163">
    <w:abstractNumId w:val="0"/>
  </w:num>
  <w:num w:numId="2" w16cid:durableId="24480775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341D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3F63"/>
    <w:rsid w:val="001E6158"/>
    <w:rsid w:val="001E65B8"/>
    <w:rsid w:val="001F107D"/>
    <w:rsid w:val="001F25E6"/>
    <w:rsid w:val="001F2F92"/>
    <w:rsid w:val="001F74DD"/>
    <w:rsid w:val="00203CE3"/>
    <w:rsid w:val="002041BF"/>
    <w:rsid w:val="00210C2B"/>
    <w:rsid w:val="00211EAE"/>
    <w:rsid w:val="00213191"/>
    <w:rsid w:val="00216F94"/>
    <w:rsid w:val="00220FA7"/>
    <w:rsid w:val="00227D27"/>
    <w:rsid w:val="00230B06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D044D"/>
    <w:rsid w:val="004D0C40"/>
    <w:rsid w:val="004D283E"/>
    <w:rsid w:val="004D401E"/>
    <w:rsid w:val="004D4E09"/>
    <w:rsid w:val="004E2698"/>
    <w:rsid w:val="004E6419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B28A2"/>
    <w:rsid w:val="005C4869"/>
    <w:rsid w:val="005C6302"/>
    <w:rsid w:val="005E2786"/>
    <w:rsid w:val="005E4300"/>
    <w:rsid w:val="005E47EF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D4C"/>
    <w:rsid w:val="00762A9A"/>
    <w:rsid w:val="00763F39"/>
    <w:rsid w:val="00766F7E"/>
    <w:rsid w:val="00770C4A"/>
    <w:rsid w:val="00773238"/>
    <w:rsid w:val="00774AE2"/>
    <w:rsid w:val="00774E54"/>
    <w:rsid w:val="007760F2"/>
    <w:rsid w:val="00777855"/>
    <w:rsid w:val="0078229B"/>
    <w:rsid w:val="00783518"/>
    <w:rsid w:val="00785D33"/>
    <w:rsid w:val="00791F3A"/>
    <w:rsid w:val="007A354E"/>
    <w:rsid w:val="007A4302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1E9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tiff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271</Words>
  <Characters>1500</Characters>
  <Application>Microsoft Office Word</Application>
  <DocSecurity>0</DocSecurity>
  <Lines>28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12</cp:revision>
  <cp:lastPrinted>2021-06-22T06:59:00Z</cp:lastPrinted>
  <dcterms:created xsi:type="dcterms:W3CDTF">2022-10-19T10:43:00Z</dcterms:created>
  <dcterms:modified xsi:type="dcterms:W3CDTF">2023-02-16T13:23:00Z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