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B6" w:rsidRDefault="00247949" w:rsidP="00247949">
      <w:pPr>
        <w:pStyle w:val="Titulo2"/>
        <w:numPr>
          <w:ilvl w:val="0"/>
          <w:numId w:val="0"/>
        </w:numPr>
        <w:ind w:left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1.- </w:t>
      </w:r>
      <w:r w:rsidRPr="00247949">
        <w:rPr>
          <w:rFonts w:asciiTheme="minorHAnsi" w:hAnsiTheme="minorHAnsi"/>
          <w:b w:val="0"/>
          <w:sz w:val="24"/>
          <w:szCs w:val="24"/>
        </w:rPr>
        <w:t>“</w:t>
      </w:r>
      <w:r w:rsidRPr="00247949">
        <w:rPr>
          <w:rFonts w:asciiTheme="minorHAnsi" w:hAnsiTheme="minorHAnsi"/>
          <w:sz w:val="24"/>
          <w:szCs w:val="24"/>
        </w:rPr>
        <w:t>CERTIFICADO (NO ACTA) DEL ACUERDO DE LA JUNTA DE PROPIETARIOS DE LA COMUNIDAD</w:t>
      </w:r>
      <w:r w:rsidRPr="00247949">
        <w:rPr>
          <w:rFonts w:asciiTheme="minorHAnsi" w:hAnsiTheme="minorHAnsi"/>
          <w:b w:val="0"/>
          <w:sz w:val="24"/>
          <w:szCs w:val="24"/>
        </w:rPr>
        <w:t xml:space="preserve">” emitido y firmado por el secretario o secretario-administrador de la Comunidad </w:t>
      </w:r>
      <w:r w:rsidRPr="00247949">
        <w:rPr>
          <w:rFonts w:asciiTheme="minorHAnsi" w:hAnsiTheme="minorHAnsi"/>
          <w:sz w:val="24"/>
          <w:szCs w:val="24"/>
        </w:rPr>
        <w:t>con el visto bueno del Presidente</w:t>
      </w:r>
      <w:r w:rsidRPr="00247949">
        <w:rPr>
          <w:rFonts w:asciiTheme="minorHAnsi" w:hAnsiTheme="minorHAnsi"/>
          <w:b w:val="0"/>
          <w:sz w:val="24"/>
          <w:szCs w:val="24"/>
        </w:rPr>
        <w:t xml:space="preserve">, en el que, de forma expresa, queden reflejados la fecha y los </w:t>
      </w:r>
      <w:r w:rsidRPr="00247949">
        <w:rPr>
          <w:rFonts w:asciiTheme="minorHAnsi" w:hAnsiTheme="minorHAnsi"/>
          <w:sz w:val="24"/>
          <w:szCs w:val="24"/>
        </w:rPr>
        <w:t>ACUERDOS DE PART</w:t>
      </w:r>
      <w:r w:rsidR="001360B6">
        <w:rPr>
          <w:rFonts w:asciiTheme="minorHAnsi" w:hAnsiTheme="minorHAnsi"/>
          <w:sz w:val="24"/>
          <w:szCs w:val="24"/>
        </w:rPr>
        <w:t>ICIPACIÓN EN EL PROGRAMA PAREER-</w:t>
      </w:r>
      <w:r w:rsidRPr="00247949">
        <w:rPr>
          <w:rFonts w:asciiTheme="minorHAnsi" w:hAnsiTheme="minorHAnsi"/>
          <w:sz w:val="24"/>
          <w:szCs w:val="24"/>
        </w:rPr>
        <w:t>II ADOPTADOS</w:t>
      </w:r>
      <w:r w:rsidR="001360B6">
        <w:rPr>
          <w:rFonts w:asciiTheme="minorHAnsi" w:hAnsiTheme="minorHAnsi"/>
          <w:sz w:val="24"/>
          <w:szCs w:val="24"/>
        </w:rPr>
        <w:t xml:space="preserve"> VÁLIDAMENTE.</w:t>
      </w:r>
    </w:p>
    <w:p w:rsidR="001360B6" w:rsidRDefault="001360B6" w:rsidP="00247949">
      <w:pPr>
        <w:pStyle w:val="Titulo2"/>
        <w:numPr>
          <w:ilvl w:val="0"/>
          <w:numId w:val="0"/>
        </w:numPr>
        <w:ind w:left="284"/>
        <w:rPr>
          <w:rFonts w:asciiTheme="minorHAnsi" w:hAnsiTheme="minorHAnsi"/>
          <w:sz w:val="24"/>
          <w:szCs w:val="24"/>
        </w:rPr>
      </w:pPr>
    </w:p>
    <w:p w:rsidR="001360B6" w:rsidRPr="001360B6" w:rsidRDefault="001360B6" w:rsidP="00247949">
      <w:pPr>
        <w:pStyle w:val="Titulo2"/>
        <w:numPr>
          <w:ilvl w:val="0"/>
          <w:numId w:val="0"/>
        </w:numPr>
        <w:ind w:left="284"/>
        <w:rPr>
          <w:rFonts w:asciiTheme="minorHAnsi" w:hAnsiTheme="minorHAnsi"/>
          <w:b w:val="0"/>
          <w:sz w:val="24"/>
          <w:szCs w:val="24"/>
        </w:rPr>
      </w:pPr>
      <w:r w:rsidRPr="001360B6">
        <w:rPr>
          <w:rFonts w:asciiTheme="minorHAnsi" w:hAnsiTheme="minorHAnsi"/>
          <w:b w:val="0"/>
          <w:sz w:val="24"/>
          <w:szCs w:val="24"/>
        </w:rPr>
        <w:t>A</w:t>
      </w:r>
      <w:r w:rsidR="00247949" w:rsidRPr="001360B6">
        <w:rPr>
          <w:rFonts w:asciiTheme="minorHAnsi" w:hAnsiTheme="minorHAnsi"/>
          <w:b w:val="0"/>
          <w:sz w:val="24"/>
          <w:szCs w:val="24"/>
        </w:rPr>
        <w:t xml:space="preserve"> título indicativo, deberá</w:t>
      </w:r>
      <w:r w:rsidRPr="001360B6">
        <w:rPr>
          <w:rFonts w:asciiTheme="minorHAnsi" w:hAnsiTheme="minorHAnsi"/>
          <w:b w:val="0"/>
          <w:sz w:val="24"/>
          <w:szCs w:val="24"/>
        </w:rPr>
        <w:t>n</w:t>
      </w:r>
      <w:r w:rsidR="00247949" w:rsidRPr="001360B6">
        <w:rPr>
          <w:rFonts w:asciiTheme="minorHAnsi" w:hAnsiTheme="minorHAnsi"/>
          <w:b w:val="0"/>
          <w:sz w:val="24"/>
          <w:szCs w:val="24"/>
        </w:rPr>
        <w:t xml:space="preserve"> figurar</w:t>
      </w:r>
      <w:r w:rsidRPr="001360B6">
        <w:rPr>
          <w:rFonts w:asciiTheme="minorHAnsi" w:hAnsiTheme="minorHAnsi"/>
          <w:b w:val="0"/>
          <w:sz w:val="24"/>
          <w:szCs w:val="24"/>
        </w:rPr>
        <w:t xml:space="preserve"> al menos:</w:t>
      </w:r>
    </w:p>
    <w:p w:rsidR="00247949" w:rsidRPr="001360B6" w:rsidRDefault="00247949" w:rsidP="00247949">
      <w:pPr>
        <w:pStyle w:val="Titulo2"/>
        <w:numPr>
          <w:ilvl w:val="0"/>
          <w:numId w:val="0"/>
        </w:numPr>
        <w:ind w:left="284"/>
        <w:rPr>
          <w:rFonts w:asciiTheme="minorHAnsi" w:hAnsiTheme="minorHAnsi"/>
          <w:b w:val="0"/>
          <w:sz w:val="24"/>
          <w:szCs w:val="24"/>
        </w:rPr>
      </w:pPr>
      <w:r w:rsidRPr="001360B6">
        <w:rPr>
          <w:rFonts w:asciiTheme="minorHAnsi" w:hAnsiTheme="minorHAnsi"/>
          <w:b w:val="0"/>
          <w:sz w:val="24"/>
          <w:szCs w:val="24"/>
        </w:rPr>
        <w:t xml:space="preserve"> </w:t>
      </w:r>
    </w:p>
    <w:p w:rsidR="00247949" w:rsidRPr="001360B6" w:rsidRDefault="001360B6" w:rsidP="001360B6">
      <w:pPr>
        <w:pStyle w:val="Titulo2"/>
        <w:numPr>
          <w:ilvl w:val="0"/>
          <w:numId w:val="4"/>
        </w:numPr>
        <w:rPr>
          <w:rFonts w:asciiTheme="minorHAnsi" w:hAnsiTheme="minorHAnsi"/>
          <w:b w:val="0"/>
          <w:sz w:val="24"/>
          <w:szCs w:val="24"/>
        </w:rPr>
      </w:pPr>
      <w:r w:rsidRPr="001360B6">
        <w:rPr>
          <w:rFonts w:asciiTheme="minorHAnsi" w:hAnsiTheme="minorHAnsi"/>
          <w:b w:val="0"/>
          <w:sz w:val="24"/>
          <w:szCs w:val="24"/>
        </w:rPr>
        <w:t>L</w:t>
      </w:r>
      <w:r w:rsidR="00247949" w:rsidRPr="001360B6">
        <w:rPr>
          <w:rFonts w:asciiTheme="minorHAnsi" w:hAnsiTheme="minorHAnsi"/>
          <w:b w:val="0"/>
          <w:sz w:val="24"/>
          <w:szCs w:val="24"/>
        </w:rPr>
        <w:t>a identificación de la comunidad de propietarios con su nombre y número de identificación fiscal</w:t>
      </w:r>
      <w:r w:rsidRPr="001360B6">
        <w:rPr>
          <w:rFonts w:asciiTheme="minorHAnsi" w:hAnsiTheme="minorHAnsi"/>
          <w:b w:val="0"/>
          <w:sz w:val="24"/>
          <w:szCs w:val="24"/>
        </w:rPr>
        <w:t>.</w:t>
      </w:r>
      <w:r w:rsidR="00247949" w:rsidRPr="001360B6">
        <w:rPr>
          <w:rFonts w:asciiTheme="minorHAnsi" w:hAnsiTheme="minorHAnsi"/>
          <w:b w:val="0"/>
          <w:sz w:val="24"/>
          <w:szCs w:val="24"/>
        </w:rPr>
        <w:t xml:space="preserve"> </w:t>
      </w:r>
    </w:p>
    <w:p w:rsidR="00247949" w:rsidRPr="001360B6" w:rsidRDefault="001360B6" w:rsidP="001360B6">
      <w:pPr>
        <w:pStyle w:val="Titulo2"/>
        <w:numPr>
          <w:ilvl w:val="0"/>
          <w:numId w:val="4"/>
        </w:numPr>
        <w:rPr>
          <w:rFonts w:asciiTheme="minorHAnsi" w:hAnsiTheme="minorHAnsi"/>
          <w:b w:val="0"/>
          <w:sz w:val="24"/>
          <w:szCs w:val="24"/>
        </w:rPr>
      </w:pPr>
      <w:r w:rsidRPr="001360B6">
        <w:rPr>
          <w:rFonts w:asciiTheme="minorHAnsi" w:hAnsiTheme="minorHAnsi"/>
          <w:b w:val="0"/>
          <w:sz w:val="24"/>
          <w:szCs w:val="24"/>
        </w:rPr>
        <w:t>L</w:t>
      </w:r>
      <w:r w:rsidR="00247949" w:rsidRPr="001360B6">
        <w:rPr>
          <w:rFonts w:asciiTheme="minorHAnsi" w:hAnsiTheme="minorHAnsi"/>
          <w:b w:val="0"/>
          <w:sz w:val="24"/>
          <w:szCs w:val="24"/>
        </w:rPr>
        <w:t xml:space="preserve">a Aprobación de la realización de las obras necesarias para la Rehabilitación Energética del Edificio (debe indicarse de qué actuación </w:t>
      </w:r>
      <w:r w:rsidR="00DD2D10">
        <w:rPr>
          <w:rFonts w:asciiTheme="minorHAnsi" w:hAnsiTheme="minorHAnsi"/>
          <w:b w:val="0"/>
          <w:sz w:val="24"/>
          <w:szCs w:val="24"/>
        </w:rPr>
        <w:t xml:space="preserve">específica </w:t>
      </w:r>
      <w:r w:rsidR="00247949" w:rsidRPr="001360B6">
        <w:rPr>
          <w:rFonts w:asciiTheme="minorHAnsi" w:hAnsiTheme="minorHAnsi"/>
          <w:b w:val="0"/>
          <w:sz w:val="24"/>
          <w:szCs w:val="24"/>
        </w:rPr>
        <w:t>se trata: mejora de la envolvente, de las instalaciones térmicas o de iluminación, sustitución de calderas…,) así como el presupuesto aprobado.</w:t>
      </w:r>
    </w:p>
    <w:p w:rsidR="00247949" w:rsidRPr="001360B6" w:rsidRDefault="001360B6" w:rsidP="001360B6">
      <w:pPr>
        <w:pStyle w:val="Titulo2"/>
        <w:numPr>
          <w:ilvl w:val="0"/>
          <w:numId w:val="4"/>
        </w:numPr>
        <w:rPr>
          <w:rFonts w:asciiTheme="minorHAnsi" w:hAnsiTheme="minorHAnsi"/>
          <w:b w:val="0"/>
          <w:sz w:val="24"/>
          <w:szCs w:val="24"/>
        </w:rPr>
      </w:pPr>
      <w:r w:rsidRPr="001360B6">
        <w:rPr>
          <w:rFonts w:asciiTheme="minorHAnsi" w:hAnsiTheme="minorHAnsi"/>
          <w:b w:val="0"/>
          <w:sz w:val="24"/>
          <w:szCs w:val="24"/>
        </w:rPr>
        <w:t>L</w:t>
      </w:r>
      <w:r w:rsidR="00247949" w:rsidRPr="001360B6">
        <w:rPr>
          <w:rFonts w:asciiTheme="minorHAnsi" w:hAnsiTheme="minorHAnsi"/>
          <w:b w:val="0"/>
          <w:sz w:val="24"/>
          <w:szCs w:val="24"/>
        </w:rPr>
        <w:t xml:space="preserve">a Aprobación de la solicitud de la ayuda al IDAE dentro del programa PAREER-II, facultando al Presidente como representante legal para solicitar en nombre de la comunidad estas ayudas y firmar en representación de la misma cuanta documentación sea necesaria (declaraciones responsables, aceptación de ayuda,…). </w:t>
      </w:r>
    </w:p>
    <w:p w:rsidR="00247949" w:rsidRDefault="00247949" w:rsidP="001360B6">
      <w:pPr>
        <w:pStyle w:val="Titulo2"/>
        <w:numPr>
          <w:ilvl w:val="0"/>
          <w:numId w:val="4"/>
        </w:numPr>
        <w:rPr>
          <w:rFonts w:asciiTheme="minorHAnsi" w:hAnsiTheme="minorHAnsi"/>
          <w:b w:val="0"/>
          <w:sz w:val="24"/>
          <w:szCs w:val="24"/>
        </w:rPr>
      </w:pPr>
      <w:r w:rsidRPr="001360B6">
        <w:rPr>
          <w:rFonts w:asciiTheme="minorHAnsi" w:hAnsiTheme="minorHAnsi"/>
          <w:b w:val="0"/>
          <w:sz w:val="24"/>
          <w:szCs w:val="24"/>
        </w:rPr>
        <w:t>En el caso de que la aprobación de la solicitud de ayuda al Programa incluya la modalidad de préstamo reembolsable, debe constar esa aprobación y se debe facultar también al Presidente como representante legal para aportar en nombre de la comunidad una garantía del 20% del importe del préstamo solicitado (facultándole para solicitar aval bancario, contrato de seguro de caución o depósito en efectivo en la Caja General de Depósitos) a favor del IDAE, así como para firmar en representación de la comunidad de propietarios, el contrato de préstamo mercantil conforme al modelo contenido en las bases de la convocatoria."</w:t>
      </w:r>
    </w:p>
    <w:p w:rsidR="001360B6" w:rsidRPr="001360B6" w:rsidRDefault="001360B6" w:rsidP="001360B6">
      <w:pPr>
        <w:pStyle w:val="Titulo2"/>
        <w:numPr>
          <w:ilvl w:val="0"/>
          <w:numId w:val="0"/>
        </w:numPr>
        <w:ind w:left="1004"/>
        <w:rPr>
          <w:rFonts w:asciiTheme="minorHAnsi" w:hAnsiTheme="minorHAnsi"/>
          <w:b w:val="0"/>
          <w:sz w:val="24"/>
          <w:szCs w:val="24"/>
        </w:rPr>
      </w:pPr>
    </w:p>
    <w:p w:rsidR="00247949" w:rsidRDefault="00247949" w:rsidP="00247949">
      <w:pPr>
        <w:pStyle w:val="Titulo2"/>
        <w:numPr>
          <w:ilvl w:val="0"/>
          <w:numId w:val="0"/>
        </w:numPr>
        <w:ind w:left="284"/>
        <w:rPr>
          <w:rFonts w:asciiTheme="minorHAnsi" w:hAnsiTheme="minorHAnsi"/>
          <w:b w:val="0"/>
          <w:sz w:val="24"/>
          <w:szCs w:val="24"/>
        </w:rPr>
      </w:pPr>
    </w:p>
    <w:p w:rsidR="00247949" w:rsidRDefault="00247949" w:rsidP="00247949">
      <w:pPr>
        <w:pStyle w:val="Titulo2"/>
        <w:numPr>
          <w:ilvl w:val="0"/>
          <w:numId w:val="0"/>
        </w:numPr>
        <w:ind w:left="426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2.- "</w:t>
      </w:r>
      <w:r>
        <w:rPr>
          <w:rFonts w:asciiTheme="minorHAnsi" w:hAnsiTheme="minorHAnsi"/>
          <w:sz w:val="24"/>
          <w:szCs w:val="24"/>
        </w:rPr>
        <w:t>CERTIFICADO  (NO ACTA) DEL NOMBRAMIENTO DEL PRESIDENTE, Y EN SU CASO, DEL SECRETARIO (o SECRETARIO-ADMINISTRADOR DE LA COMUNIDAD</w:t>
      </w:r>
      <w:r>
        <w:rPr>
          <w:rFonts w:asciiTheme="minorHAnsi" w:hAnsiTheme="minorHAnsi"/>
          <w:b w:val="0"/>
          <w:sz w:val="24"/>
          <w:szCs w:val="24"/>
        </w:rPr>
        <w:t xml:space="preserve">" emitido y firmado por el Secretario o Secretario-Administrador de la Comunidad </w:t>
      </w:r>
      <w:r>
        <w:rPr>
          <w:rFonts w:asciiTheme="minorHAnsi" w:hAnsiTheme="minorHAnsi"/>
          <w:sz w:val="24"/>
          <w:szCs w:val="24"/>
        </w:rPr>
        <w:t>con el Visto Bueno del Presidente en el que se indique la fecha de nombramiento (o de última renovación del cargo) y titular del mismo</w:t>
      </w:r>
      <w:bookmarkStart w:id="0" w:name="_GoBack"/>
      <w:bookmarkEnd w:id="0"/>
      <w:r>
        <w:rPr>
          <w:rFonts w:asciiTheme="minorHAnsi" w:hAnsiTheme="minorHAnsi"/>
          <w:b w:val="0"/>
          <w:sz w:val="24"/>
          <w:szCs w:val="24"/>
        </w:rPr>
        <w:t>.</w:t>
      </w:r>
    </w:p>
    <w:p w:rsidR="00A16298" w:rsidRDefault="00A16298" w:rsidP="00247949">
      <w:pPr>
        <w:ind w:left="284"/>
      </w:pPr>
    </w:p>
    <w:sectPr w:rsidR="00A162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 Next LT P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B7E20"/>
    <w:multiLevelType w:val="hybridMultilevel"/>
    <w:tmpl w:val="EAAA2FAA"/>
    <w:lvl w:ilvl="0" w:tplc="918E9296">
      <w:start w:val="1"/>
      <w:numFmt w:val="decimal"/>
      <w:pStyle w:val="Titulo2"/>
      <w:lvlText w:val="3.%1"/>
      <w:lvlJc w:val="left"/>
      <w:pPr>
        <w:ind w:left="644" w:hanging="360"/>
      </w:pPr>
      <w:rPr>
        <w:b/>
        <w:i w:val="0"/>
        <w:caps w:val="0"/>
        <w:strike w:val="0"/>
        <w:dstrike w:val="0"/>
        <w:outline w:val="0"/>
        <w:shadow/>
        <w:emboss w:val="0"/>
        <w:imprint w:val="0"/>
        <w:vanish w:val="0"/>
        <w:webHidden w:val="0"/>
        <w:color w:val="9D0F13"/>
        <w:spacing w:val="0"/>
        <w:w w:val="100"/>
        <w:kern w:val="0"/>
        <w:position w:val="0"/>
        <w:sz w:val="22"/>
        <w:u w:val="none"/>
        <w:effect w:val="none"/>
        <w:vertAlign w:val="baseline"/>
        <w:specVanish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67CAE"/>
    <w:multiLevelType w:val="hybridMultilevel"/>
    <w:tmpl w:val="F0B4D0B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A950775"/>
    <w:multiLevelType w:val="hybridMultilevel"/>
    <w:tmpl w:val="AD86936C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49"/>
    <w:rsid w:val="001360B6"/>
    <w:rsid w:val="00247949"/>
    <w:rsid w:val="00A16298"/>
    <w:rsid w:val="00DD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2Car">
    <w:name w:val="Titulo 2 Car"/>
    <w:basedOn w:val="Fuentedeprrafopredeter"/>
    <w:link w:val="Titulo2"/>
    <w:locked/>
    <w:rsid w:val="00247949"/>
    <w:rPr>
      <w:rFonts w:ascii="DIN Next LT Pro" w:hAnsi="DIN Next LT Pro"/>
      <w:b/>
    </w:rPr>
  </w:style>
  <w:style w:type="paragraph" w:customStyle="1" w:styleId="Titulo2">
    <w:name w:val="Titulo 2"/>
    <w:basedOn w:val="Prrafodelista"/>
    <w:link w:val="Titulo2Car"/>
    <w:qFormat/>
    <w:rsid w:val="00247949"/>
    <w:pPr>
      <w:numPr>
        <w:numId w:val="1"/>
      </w:numPr>
      <w:spacing w:after="0" w:line="240" w:lineRule="auto"/>
      <w:jc w:val="both"/>
    </w:pPr>
    <w:rPr>
      <w:rFonts w:ascii="DIN Next LT Pro" w:hAnsi="DIN Next LT Pro"/>
      <w:b/>
    </w:rPr>
  </w:style>
  <w:style w:type="paragraph" w:styleId="Prrafodelista">
    <w:name w:val="List Paragraph"/>
    <w:basedOn w:val="Normal"/>
    <w:uiPriority w:val="34"/>
    <w:qFormat/>
    <w:rsid w:val="002479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2Car">
    <w:name w:val="Titulo 2 Car"/>
    <w:basedOn w:val="Fuentedeprrafopredeter"/>
    <w:link w:val="Titulo2"/>
    <w:locked/>
    <w:rsid w:val="00247949"/>
    <w:rPr>
      <w:rFonts w:ascii="DIN Next LT Pro" w:hAnsi="DIN Next LT Pro"/>
      <w:b/>
    </w:rPr>
  </w:style>
  <w:style w:type="paragraph" w:customStyle="1" w:styleId="Titulo2">
    <w:name w:val="Titulo 2"/>
    <w:basedOn w:val="Prrafodelista"/>
    <w:link w:val="Titulo2Car"/>
    <w:qFormat/>
    <w:rsid w:val="00247949"/>
    <w:pPr>
      <w:numPr>
        <w:numId w:val="1"/>
      </w:numPr>
      <w:spacing w:after="0" w:line="240" w:lineRule="auto"/>
      <w:jc w:val="both"/>
    </w:pPr>
    <w:rPr>
      <w:rFonts w:ascii="DIN Next LT Pro" w:hAnsi="DIN Next LT Pro"/>
      <w:b/>
    </w:rPr>
  </w:style>
  <w:style w:type="paragraph" w:styleId="Prrafodelista">
    <w:name w:val="List Paragraph"/>
    <w:basedOn w:val="Normal"/>
    <w:uiPriority w:val="34"/>
    <w:qFormat/>
    <w:rsid w:val="00247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6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Menéndez García</dc:creator>
  <cp:lastModifiedBy>Irene Menéndez García</cp:lastModifiedBy>
  <cp:revision>2</cp:revision>
  <dcterms:created xsi:type="dcterms:W3CDTF">2018-01-09T17:19:00Z</dcterms:created>
  <dcterms:modified xsi:type="dcterms:W3CDTF">2018-01-09T17:36:00Z</dcterms:modified>
</cp:coreProperties>
</file>