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945" w:rsidRPr="000A17A2" w:rsidRDefault="00FE5945" w:rsidP="00684EA5">
      <w:pPr>
        <w:tabs>
          <w:tab w:val="left" w:pos="2515"/>
        </w:tabs>
        <w:jc w:val="center"/>
        <w:rPr>
          <w:rFonts w:ascii="Arial" w:hAnsi="Arial" w:cs="Arial"/>
          <w:b/>
          <w:sz w:val="52"/>
          <w:szCs w:val="52"/>
        </w:rPr>
      </w:pPr>
    </w:p>
    <w:p w:rsidR="00FE5945" w:rsidRPr="000A17A2" w:rsidRDefault="00FE5945" w:rsidP="00684EA5">
      <w:pPr>
        <w:jc w:val="center"/>
        <w:rPr>
          <w:rFonts w:ascii="Arial" w:hAnsi="Arial" w:cs="Arial"/>
          <w:b/>
          <w:sz w:val="52"/>
          <w:szCs w:val="52"/>
        </w:rPr>
      </w:pPr>
    </w:p>
    <w:p w:rsidR="00CF7937" w:rsidRPr="000A17A2" w:rsidRDefault="00FE5945" w:rsidP="00CF7937">
      <w:pPr>
        <w:spacing w:after="0"/>
        <w:jc w:val="center"/>
        <w:rPr>
          <w:rFonts w:ascii="Arial" w:hAnsi="Arial" w:cs="Arial"/>
          <w:b/>
          <w:sz w:val="52"/>
          <w:szCs w:val="52"/>
        </w:rPr>
      </w:pPr>
      <w:r w:rsidRPr="000A17A2">
        <w:rPr>
          <w:rFonts w:ascii="Arial" w:hAnsi="Arial" w:cs="Arial"/>
          <w:b/>
          <w:sz w:val="52"/>
          <w:szCs w:val="52"/>
        </w:rPr>
        <w:t>MEMORIA DESCRIPTIVA</w:t>
      </w:r>
    </w:p>
    <w:p w:rsidR="00B56C99" w:rsidRPr="000A17A2" w:rsidRDefault="00B56C99" w:rsidP="00754DF1">
      <w:pPr>
        <w:jc w:val="center"/>
        <w:rPr>
          <w:rFonts w:ascii="Arial" w:hAnsi="Arial" w:cs="Arial"/>
          <w:b/>
          <w:sz w:val="40"/>
          <w:szCs w:val="40"/>
        </w:rPr>
      </w:pPr>
    </w:p>
    <w:tbl>
      <w:tblPr>
        <w:tblW w:w="9747" w:type="dxa"/>
        <w:tblBorders>
          <w:top w:val="single" w:sz="6" w:space="0" w:color="244061"/>
          <w:left w:val="single" w:sz="6" w:space="0" w:color="244061"/>
          <w:bottom w:val="single" w:sz="6" w:space="0" w:color="244061"/>
          <w:right w:val="single" w:sz="6" w:space="0" w:color="244061"/>
        </w:tblBorders>
        <w:tblLook w:val="04A0" w:firstRow="1" w:lastRow="0" w:firstColumn="1" w:lastColumn="0" w:noHBand="0" w:noVBand="1"/>
      </w:tblPr>
      <w:tblGrid>
        <w:gridCol w:w="9747"/>
      </w:tblGrid>
      <w:tr w:rsidR="000A17A2" w:rsidRPr="000A17A2" w:rsidTr="000A17A2">
        <w:trPr>
          <w:trHeight w:val="2101"/>
        </w:trPr>
        <w:tc>
          <w:tcPr>
            <w:tcW w:w="9747" w:type="dxa"/>
            <w:tcBorders>
              <w:top w:val="single" w:sz="8" w:space="0" w:color="244061"/>
              <w:left w:val="single" w:sz="8" w:space="0" w:color="244061"/>
              <w:bottom w:val="single" w:sz="4" w:space="0" w:color="auto"/>
              <w:right w:val="single" w:sz="8" w:space="0" w:color="244061"/>
            </w:tcBorders>
            <w:shd w:val="clear" w:color="auto" w:fill="auto"/>
          </w:tcPr>
          <w:p w:rsidR="00B56C99" w:rsidRPr="00A6548D" w:rsidRDefault="00B56C99" w:rsidP="00A349D9">
            <w:pPr>
              <w:spacing w:before="240" w:after="240" w:line="240" w:lineRule="auto"/>
              <w:jc w:val="both"/>
              <w:rPr>
                <w:rFonts w:ascii="Arial" w:eastAsia="Times New Roman" w:hAnsi="Arial" w:cs="Arial"/>
                <w:b/>
                <w:color w:val="244061"/>
                <w:sz w:val="24"/>
                <w:szCs w:val="24"/>
                <w:lang w:eastAsia="es-ES"/>
              </w:rPr>
            </w:pPr>
            <w:r w:rsidRPr="00A6548D">
              <w:rPr>
                <w:rFonts w:ascii="Arial" w:eastAsia="Times New Roman" w:hAnsi="Arial" w:cs="Arial"/>
                <w:b/>
                <w:color w:val="244061"/>
                <w:sz w:val="24"/>
                <w:szCs w:val="24"/>
                <w:lang w:eastAsia="es-ES"/>
              </w:rPr>
              <w:t xml:space="preserve">Programa: </w:t>
            </w:r>
            <w:r w:rsidR="001C192C" w:rsidRPr="00A6548D">
              <w:rPr>
                <w:rFonts w:ascii="Arial" w:eastAsia="Times New Roman" w:hAnsi="Arial" w:cs="Arial"/>
                <w:b/>
                <w:color w:val="244061"/>
                <w:sz w:val="24"/>
                <w:szCs w:val="24"/>
                <w:lang w:eastAsia="es-ES"/>
              </w:rPr>
              <w:t xml:space="preserve">Programa de </w:t>
            </w:r>
            <w:r w:rsidR="00F755B6" w:rsidRPr="00A6548D">
              <w:rPr>
                <w:rFonts w:ascii="Arial" w:eastAsia="Times New Roman" w:hAnsi="Arial" w:cs="Arial"/>
                <w:b/>
                <w:color w:val="244061"/>
                <w:sz w:val="24"/>
                <w:szCs w:val="24"/>
                <w:lang w:eastAsia="es-ES"/>
              </w:rPr>
              <w:t>subvenciones a proyectos singulares de entidades locales que favorezcan el paso a una economía baja en carbono en el marco del programa operativo FEDER de crecimiento sostenible 2014-2020</w:t>
            </w:r>
          </w:p>
          <w:p w:rsidR="00ED07D6" w:rsidRPr="000A17A2" w:rsidRDefault="00FD4539" w:rsidP="003C226C">
            <w:pPr>
              <w:spacing w:before="240" w:after="240" w:line="240" w:lineRule="auto"/>
              <w:jc w:val="both"/>
              <w:rPr>
                <w:rFonts w:ascii="Arial" w:eastAsia="Times New Roman" w:hAnsi="Arial" w:cs="Arial"/>
                <w:b/>
                <w:sz w:val="52"/>
                <w:szCs w:val="52"/>
                <w:u w:val="single"/>
                <w:lang w:eastAsia="es-ES"/>
              </w:rPr>
            </w:pPr>
            <w:r w:rsidRPr="00A6548D">
              <w:rPr>
                <w:rFonts w:ascii="Arial" w:eastAsia="Times New Roman" w:hAnsi="Arial" w:cs="Arial"/>
                <w:b/>
                <w:color w:val="244061"/>
                <w:sz w:val="24"/>
                <w:szCs w:val="24"/>
                <w:lang w:eastAsia="es-ES"/>
              </w:rPr>
              <w:t>Medida 2. Mejora de la eficiencia energética de las instalaciones térmicas de los edificios municipales existentes</w:t>
            </w:r>
          </w:p>
        </w:tc>
      </w:tr>
      <w:tr w:rsidR="000A17A2" w:rsidRPr="000A17A2" w:rsidTr="000A17A2">
        <w:tc>
          <w:tcPr>
            <w:tcW w:w="9747" w:type="dxa"/>
            <w:tcBorders>
              <w:top w:val="single" w:sz="4" w:space="0" w:color="auto"/>
              <w:left w:val="single" w:sz="4" w:space="0" w:color="auto"/>
              <w:bottom w:val="single" w:sz="4" w:space="0" w:color="auto"/>
              <w:right w:val="single" w:sz="4" w:space="0" w:color="auto"/>
            </w:tcBorders>
            <w:shd w:val="clear" w:color="auto" w:fill="auto"/>
          </w:tcPr>
          <w:p w:rsidR="00A11241" w:rsidRPr="000A17A2" w:rsidRDefault="000B4C65" w:rsidP="00696866">
            <w:pPr>
              <w:spacing w:before="240" w:after="240" w:line="240" w:lineRule="auto"/>
              <w:jc w:val="both"/>
              <w:rPr>
                <w:rFonts w:ascii="Arial" w:eastAsia="Times New Roman" w:hAnsi="Arial" w:cs="Arial"/>
                <w:b/>
                <w:sz w:val="24"/>
                <w:szCs w:val="24"/>
                <w:lang w:eastAsia="es-ES"/>
              </w:rPr>
            </w:pPr>
            <w:r w:rsidRPr="001D771C">
              <w:rPr>
                <w:rFonts w:ascii="Arial" w:eastAsia="Times New Roman" w:hAnsi="Arial" w:cs="Arial"/>
                <w:b/>
                <w:color w:val="244061"/>
                <w:sz w:val="24"/>
                <w:szCs w:val="24"/>
                <w:lang w:eastAsia="es-ES"/>
              </w:rPr>
              <w:t>Título del Proyecto:</w:t>
            </w:r>
          </w:p>
        </w:tc>
      </w:tr>
    </w:tbl>
    <w:p w:rsidR="00B56C99" w:rsidRPr="000A17A2" w:rsidRDefault="00B56C99" w:rsidP="00754DF1">
      <w:pPr>
        <w:jc w:val="center"/>
        <w:rPr>
          <w:rFonts w:ascii="Arial" w:hAnsi="Arial" w:cs="Arial"/>
          <w:b/>
        </w:rPr>
      </w:pPr>
    </w:p>
    <w:p w:rsidR="00684EA5" w:rsidRPr="000A17A2" w:rsidRDefault="00684EA5" w:rsidP="00754DF1">
      <w:pPr>
        <w:jc w:val="center"/>
        <w:rPr>
          <w:rFonts w:ascii="Arial" w:hAnsi="Arial" w:cs="Arial"/>
          <w:b/>
        </w:rPr>
      </w:pPr>
    </w:p>
    <w:p w:rsidR="00DC5900" w:rsidRPr="000A17A2" w:rsidRDefault="00DC5900" w:rsidP="00DC5900">
      <w:pPr>
        <w:ind w:left="-284" w:right="-710"/>
        <w:jc w:val="center"/>
        <w:rPr>
          <w:rFonts w:ascii="Arial" w:hAnsi="Arial" w:cs="Arial"/>
          <w:b/>
          <w:sz w:val="40"/>
          <w:szCs w:val="40"/>
        </w:rPr>
      </w:pPr>
      <w:r w:rsidRPr="000A17A2">
        <w:rPr>
          <w:rFonts w:ascii="Arial" w:hAnsi="Arial" w:cs="Arial"/>
          <w:b/>
          <w:sz w:val="40"/>
          <w:szCs w:val="40"/>
        </w:rPr>
        <w:t>FONDO EUROPEO DE DESARROLLO REGIONAL</w:t>
      </w:r>
    </w:p>
    <w:p w:rsidR="00DC5900" w:rsidRPr="000A17A2" w:rsidRDefault="00DC5900" w:rsidP="00DC5900">
      <w:pPr>
        <w:ind w:left="-284" w:right="-710"/>
        <w:jc w:val="center"/>
        <w:rPr>
          <w:rFonts w:ascii="Arial" w:hAnsi="Arial" w:cs="Arial"/>
        </w:rPr>
      </w:pPr>
      <w:r w:rsidRPr="000A17A2">
        <w:rPr>
          <w:rFonts w:ascii="Arial" w:hAnsi="Arial" w:cs="Arial"/>
          <w:b/>
          <w:sz w:val="40"/>
          <w:szCs w:val="40"/>
        </w:rPr>
        <w:t>(FEDER)</w:t>
      </w:r>
    </w:p>
    <w:p w:rsidR="00FE5945" w:rsidRPr="000A17A2" w:rsidRDefault="00FE5945" w:rsidP="000A17A2">
      <w:pPr>
        <w:jc w:val="both"/>
        <w:rPr>
          <w:rFonts w:ascii="Arial" w:hAnsi="Arial" w:cs="Arial"/>
        </w:rPr>
      </w:pPr>
    </w:p>
    <w:p w:rsidR="00FE5945" w:rsidRDefault="00FE5945" w:rsidP="000A17A2">
      <w:pPr>
        <w:jc w:val="both"/>
        <w:rPr>
          <w:rFonts w:ascii="Arial" w:hAnsi="Arial" w:cs="Arial"/>
        </w:rPr>
      </w:pPr>
    </w:p>
    <w:p w:rsidR="008C2EDD" w:rsidRDefault="008C2EDD" w:rsidP="000A17A2">
      <w:pPr>
        <w:jc w:val="both"/>
        <w:rPr>
          <w:rFonts w:ascii="Arial" w:hAnsi="Arial" w:cs="Arial"/>
        </w:rPr>
      </w:pPr>
    </w:p>
    <w:p w:rsidR="008C2EDD" w:rsidRDefault="008C2EDD" w:rsidP="000A17A2">
      <w:pPr>
        <w:jc w:val="both"/>
        <w:rPr>
          <w:rFonts w:ascii="Arial" w:hAnsi="Arial" w:cs="Arial"/>
        </w:rPr>
      </w:pPr>
    </w:p>
    <w:p w:rsidR="008C2EDD" w:rsidRPr="00FB31B8" w:rsidRDefault="008C2EDD" w:rsidP="000A17A2">
      <w:pPr>
        <w:jc w:val="both"/>
        <w:rPr>
          <w:rFonts w:ascii="Arial" w:hAnsi="Arial" w:cs="Arial"/>
        </w:rPr>
      </w:pPr>
    </w:p>
    <w:p w:rsidR="00754DF1" w:rsidRPr="00FB31B8" w:rsidRDefault="00754DF1" w:rsidP="000A17A2">
      <w:pPr>
        <w:jc w:val="both"/>
        <w:rPr>
          <w:rFonts w:ascii="Arial" w:hAnsi="Arial" w:cs="Arial"/>
        </w:rPr>
      </w:pPr>
    </w:p>
    <w:p w:rsidR="001D771C" w:rsidRPr="00BA413B" w:rsidRDefault="00FE5945" w:rsidP="001D771C">
      <w:pPr>
        <w:ind w:left="708"/>
        <w:jc w:val="right"/>
        <w:rPr>
          <w:rFonts w:ascii="Arial" w:hAnsi="Arial" w:cs="Arial"/>
        </w:rPr>
      </w:pPr>
      <w:r w:rsidRPr="000A17A2">
        <w:rPr>
          <w:rFonts w:ascii="Arial" w:hAnsi="Arial" w:cs="Arial"/>
        </w:rPr>
        <w:tab/>
      </w:r>
      <w:r w:rsidR="001D771C" w:rsidRPr="00BA413B">
        <w:rPr>
          <w:rFonts w:ascii="Arial" w:hAnsi="Arial" w:cs="Arial"/>
        </w:rPr>
        <w:t>Versión 1</w:t>
      </w:r>
      <w:r w:rsidR="008C2EDD">
        <w:rPr>
          <w:rFonts w:ascii="Arial" w:hAnsi="Arial" w:cs="Arial"/>
        </w:rPr>
        <w:t>3</w:t>
      </w:r>
      <w:r w:rsidR="001D771C" w:rsidRPr="00BA413B">
        <w:rPr>
          <w:rFonts w:ascii="Arial" w:hAnsi="Arial" w:cs="Arial"/>
        </w:rPr>
        <w:t>/07/2017</w:t>
      </w:r>
    </w:p>
    <w:p w:rsidR="000A17A2" w:rsidRDefault="000A17A2">
      <w:pPr>
        <w:spacing w:after="0" w:line="240" w:lineRule="auto"/>
        <w:rPr>
          <w:rFonts w:ascii="Arial" w:eastAsia="Times New Roman" w:hAnsi="Arial" w:cs="Arial"/>
          <w:b/>
          <w:bCs/>
          <w:kern w:val="32"/>
          <w:lang w:eastAsia="es-ES"/>
        </w:rPr>
      </w:pPr>
      <w:r>
        <w:br w:type="page"/>
      </w:r>
    </w:p>
    <w:p w:rsidR="00FE5945" w:rsidRDefault="00DD4A28" w:rsidP="0080407E">
      <w:pPr>
        <w:pStyle w:val="Ttulo1"/>
        <w:numPr>
          <w:ilvl w:val="0"/>
          <w:numId w:val="0"/>
        </w:numPr>
        <w:ind w:left="425"/>
      </w:pPr>
      <w:r w:rsidRPr="00DD4A28">
        <w:lastRenderedPageBreak/>
        <w:t>MODELO DE MEMORIA DESCRIPTIVA DE LAS ACTUACIONES</w:t>
      </w:r>
    </w:p>
    <w:p w:rsidR="00A91C89" w:rsidRPr="00A91C89" w:rsidRDefault="00A91C89" w:rsidP="00A91C89">
      <w:pPr>
        <w:rPr>
          <w:lang w:eastAsia="es-ES"/>
        </w:rPr>
      </w:pPr>
    </w:p>
    <w:p w:rsidR="00FD4539" w:rsidRPr="005D57EA" w:rsidRDefault="00FD4539" w:rsidP="00FD4539">
      <w:pPr>
        <w:spacing w:afterLines="100" w:after="240"/>
        <w:jc w:val="both"/>
        <w:rPr>
          <w:rFonts w:ascii="Arial" w:hAnsi="Arial" w:cs="Arial"/>
          <w:sz w:val="20"/>
          <w:szCs w:val="20"/>
        </w:rPr>
      </w:pPr>
      <w:r w:rsidRPr="001E49BB">
        <w:rPr>
          <w:rFonts w:ascii="Arial" w:hAnsi="Arial" w:cs="Arial"/>
          <w:sz w:val="20"/>
          <w:szCs w:val="20"/>
        </w:rPr>
        <w:t xml:space="preserve">En el presente modelo de </w:t>
      </w:r>
      <w:r>
        <w:rPr>
          <w:rFonts w:ascii="Arial" w:hAnsi="Arial" w:cs="Arial"/>
          <w:sz w:val="20"/>
          <w:szCs w:val="20"/>
        </w:rPr>
        <w:t>M</w:t>
      </w:r>
      <w:r w:rsidRPr="001E49BB">
        <w:rPr>
          <w:rFonts w:ascii="Arial" w:hAnsi="Arial" w:cs="Arial"/>
          <w:sz w:val="20"/>
          <w:szCs w:val="20"/>
        </w:rPr>
        <w:t xml:space="preserve">emoria </w:t>
      </w:r>
      <w:r>
        <w:rPr>
          <w:rFonts w:ascii="Arial" w:hAnsi="Arial" w:cs="Arial"/>
          <w:sz w:val="20"/>
          <w:szCs w:val="20"/>
        </w:rPr>
        <w:t>D</w:t>
      </w:r>
      <w:r w:rsidRPr="001E49BB">
        <w:rPr>
          <w:rFonts w:ascii="Arial" w:hAnsi="Arial" w:cs="Arial"/>
          <w:sz w:val="20"/>
          <w:szCs w:val="20"/>
        </w:rPr>
        <w:t xml:space="preserve">escriptiva se establece un </w:t>
      </w:r>
      <w:r w:rsidRPr="005D57EA">
        <w:rPr>
          <w:rFonts w:ascii="Arial" w:hAnsi="Arial" w:cs="Arial"/>
          <w:sz w:val="20"/>
          <w:szCs w:val="20"/>
        </w:rPr>
        <w:t xml:space="preserve">único capítulo en el que se debe justificar la actuación elegible, que corresponda de las citadas en la </w:t>
      </w:r>
      <w:r w:rsidRPr="000A17A2">
        <w:rPr>
          <w:rFonts w:ascii="Arial" w:hAnsi="Arial" w:cs="Arial"/>
          <w:b/>
          <w:sz w:val="20"/>
          <w:szCs w:val="20"/>
          <w:u w:val="single"/>
        </w:rPr>
        <w:t>medida 2 del Anexo I</w:t>
      </w:r>
      <w:r w:rsidRPr="001E49BB">
        <w:rPr>
          <w:rFonts w:ascii="Arial" w:hAnsi="Arial" w:cs="Arial"/>
          <w:sz w:val="20"/>
          <w:szCs w:val="20"/>
        </w:rPr>
        <w:t xml:space="preserve"> de las Bases,</w:t>
      </w:r>
      <w:r w:rsidRPr="005D57EA">
        <w:rPr>
          <w:rFonts w:ascii="Arial" w:hAnsi="Arial" w:cs="Arial"/>
          <w:sz w:val="20"/>
          <w:szCs w:val="20"/>
        </w:rPr>
        <w:t xml:space="preserve"> o la combinación de varias de ellas.</w:t>
      </w:r>
    </w:p>
    <w:p w:rsidR="007F2F86" w:rsidRPr="004A10D5" w:rsidRDefault="00534DAB" w:rsidP="007F2F86">
      <w:pPr>
        <w:spacing w:afterLines="100" w:after="240"/>
        <w:jc w:val="both"/>
        <w:rPr>
          <w:rFonts w:ascii="Arial" w:hAnsi="Arial" w:cs="Arial"/>
          <w:sz w:val="20"/>
          <w:szCs w:val="20"/>
        </w:rPr>
      </w:pPr>
      <w:r>
        <w:rPr>
          <w:rFonts w:ascii="Arial" w:hAnsi="Arial" w:cs="Arial"/>
          <w:sz w:val="20"/>
          <w:szCs w:val="20"/>
        </w:rPr>
        <w:t>La redacción de la M</w:t>
      </w:r>
      <w:r w:rsidR="007F2F86" w:rsidRPr="005D57EA">
        <w:rPr>
          <w:rFonts w:ascii="Arial" w:hAnsi="Arial" w:cs="Arial"/>
          <w:sz w:val="20"/>
          <w:szCs w:val="20"/>
        </w:rPr>
        <w:t>emoria seguirá el índice establecido en este documento y deberá re</w:t>
      </w:r>
      <w:r w:rsidR="007F2F86" w:rsidRPr="004A10D5">
        <w:rPr>
          <w:rFonts w:ascii="Arial" w:hAnsi="Arial" w:cs="Arial"/>
          <w:sz w:val="20"/>
          <w:szCs w:val="20"/>
        </w:rPr>
        <w:t>sponder, como mínimo, a los contenidos que se detallan en el mismo.</w:t>
      </w:r>
    </w:p>
    <w:p w:rsidR="00173D33" w:rsidRDefault="00A13126" w:rsidP="00173D33">
      <w:pPr>
        <w:spacing w:afterLines="100" w:after="240"/>
        <w:jc w:val="both"/>
        <w:rPr>
          <w:rFonts w:ascii="Arial" w:hAnsi="Arial" w:cs="Arial"/>
          <w:sz w:val="20"/>
          <w:szCs w:val="20"/>
        </w:rPr>
      </w:pPr>
      <w:r w:rsidRPr="000C216E">
        <w:rPr>
          <w:rFonts w:ascii="Arial" w:hAnsi="Arial" w:cs="Arial"/>
          <w:sz w:val="20"/>
          <w:szCs w:val="20"/>
        </w:rPr>
        <w:t>L</w:t>
      </w:r>
      <w:r w:rsidR="00534DAB">
        <w:rPr>
          <w:rFonts w:ascii="Arial" w:hAnsi="Arial" w:cs="Arial"/>
          <w:sz w:val="20"/>
          <w:szCs w:val="20"/>
        </w:rPr>
        <w:t>a M</w:t>
      </w:r>
      <w:r w:rsidR="00E4275C" w:rsidRPr="000C216E">
        <w:rPr>
          <w:rFonts w:ascii="Arial" w:hAnsi="Arial" w:cs="Arial"/>
          <w:sz w:val="20"/>
          <w:szCs w:val="20"/>
        </w:rPr>
        <w:t xml:space="preserve">emoria </w:t>
      </w:r>
      <w:r w:rsidR="00DD4A28" w:rsidRPr="000C216E">
        <w:rPr>
          <w:rFonts w:ascii="Arial" w:hAnsi="Arial" w:cs="Arial"/>
          <w:sz w:val="20"/>
          <w:szCs w:val="20"/>
        </w:rPr>
        <w:t xml:space="preserve">deberá </w:t>
      </w:r>
      <w:r w:rsidR="001D771C">
        <w:rPr>
          <w:rFonts w:ascii="Arial" w:hAnsi="Arial" w:cs="Arial"/>
          <w:sz w:val="20"/>
          <w:szCs w:val="20"/>
        </w:rPr>
        <w:t>e</w:t>
      </w:r>
      <w:r w:rsidR="00DD4A28" w:rsidRPr="000C216E">
        <w:rPr>
          <w:rFonts w:ascii="Arial" w:hAnsi="Arial" w:cs="Arial"/>
          <w:sz w:val="20"/>
          <w:szCs w:val="20"/>
        </w:rPr>
        <w:t xml:space="preserve">star </w:t>
      </w:r>
      <w:r w:rsidR="00DD4A28" w:rsidRPr="00E61D5D">
        <w:rPr>
          <w:rFonts w:ascii="Arial" w:hAnsi="Arial" w:cs="Arial"/>
          <w:b/>
          <w:sz w:val="20"/>
          <w:szCs w:val="20"/>
          <w:u w:val="single"/>
        </w:rPr>
        <w:t>suscrita, fechada y referenciada por técnico responsable</w:t>
      </w:r>
      <w:r w:rsidR="00DD4A28" w:rsidRPr="000C216E">
        <w:rPr>
          <w:rFonts w:ascii="Arial" w:hAnsi="Arial" w:cs="Arial"/>
          <w:sz w:val="20"/>
          <w:szCs w:val="20"/>
        </w:rPr>
        <w:t xml:space="preserve"> de la entidad </w:t>
      </w:r>
      <w:r w:rsidR="00696866" w:rsidRPr="000C216E">
        <w:rPr>
          <w:rFonts w:ascii="Arial" w:hAnsi="Arial" w:cs="Arial"/>
          <w:sz w:val="20"/>
          <w:szCs w:val="20"/>
        </w:rPr>
        <w:t>solicitante</w:t>
      </w:r>
      <w:r w:rsidR="00DD4A28" w:rsidRPr="000C216E">
        <w:rPr>
          <w:rFonts w:ascii="Arial" w:hAnsi="Arial" w:cs="Arial"/>
          <w:sz w:val="20"/>
          <w:szCs w:val="20"/>
        </w:rPr>
        <w:t>.</w:t>
      </w:r>
    </w:p>
    <w:p w:rsidR="000A17A2" w:rsidRDefault="000A17A2" w:rsidP="00173D33">
      <w:pPr>
        <w:spacing w:afterLines="100" w:after="240"/>
        <w:jc w:val="both"/>
        <w:rPr>
          <w:rFonts w:ascii="Arial" w:hAnsi="Arial" w:cs="Arial"/>
          <w:sz w:val="20"/>
          <w:szCs w:val="20"/>
        </w:rPr>
      </w:pPr>
    </w:p>
    <w:p w:rsidR="000A17A2" w:rsidRDefault="000A17A2" w:rsidP="00173D33">
      <w:pPr>
        <w:spacing w:afterLines="100" w:after="240"/>
        <w:jc w:val="both"/>
        <w:rPr>
          <w:rFonts w:ascii="Arial" w:hAnsi="Arial" w:cs="Arial"/>
          <w:sz w:val="20"/>
          <w:szCs w:val="20"/>
        </w:rPr>
      </w:pPr>
    </w:p>
    <w:p w:rsidR="000A17A2" w:rsidRDefault="000A17A2" w:rsidP="00173D33">
      <w:pPr>
        <w:spacing w:afterLines="100" w:after="240"/>
        <w:jc w:val="both"/>
        <w:rPr>
          <w:rFonts w:ascii="Arial" w:hAnsi="Arial" w:cs="Arial"/>
          <w:sz w:val="20"/>
          <w:szCs w:val="20"/>
        </w:rPr>
      </w:pPr>
    </w:p>
    <w:p w:rsidR="000A17A2" w:rsidRDefault="000A17A2" w:rsidP="00173D33">
      <w:pPr>
        <w:spacing w:afterLines="100" w:after="240"/>
        <w:jc w:val="both"/>
        <w:rPr>
          <w:rFonts w:ascii="Arial" w:hAnsi="Arial" w:cs="Arial"/>
          <w:sz w:val="20"/>
          <w:szCs w:val="20"/>
        </w:rPr>
      </w:pPr>
    </w:p>
    <w:p w:rsidR="000A17A2" w:rsidRDefault="000A17A2" w:rsidP="00173D33">
      <w:pPr>
        <w:spacing w:afterLines="100" w:after="240"/>
        <w:jc w:val="both"/>
        <w:rPr>
          <w:rFonts w:ascii="Arial" w:hAnsi="Arial" w:cs="Arial"/>
          <w:sz w:val="20"/>
          <w:szCs w:val="20"/>
        </w:rPr>
      </w:pPr>
    </w:p>
    <w:p w:rsidR="000A17A2" w:rsidRDefault="000A17A2" w:rsidP="00173D33">
      <w:pPr>
        <w:spacing w:afterLines="100" w:after="240"/>
        <w:jc w:val="both"/>
        <w:rPr>
          <w:rFonts w:ascii="Arial" w:hAnsi="Arial" w:cs="Arial"/>
          <w:sz w:val="20"/>
          <w:szCs w:val="20"/>
        </w:rPr>
      </w:pPr>
    </w:p>
    <w:p w:rsidR="000A17A2" w:rsidRDefault="000A17A2" w:rsidP="00173D33">
      <w:pPr>
        <w:spacing w:afterLines="100" w:after="240"/>
        <w:jc w:val="both"/>
        <w:rPr>
          <w:rFonts w:ascii="Arial" w:hAnsi="Arial" w:cs="Arial"/>
          <w:sz w:val="20"/>
          <w:szCs w:val="20"/>
        </w:rPr>
      </w:pPr>
    </w:p>
    <w:p w:rsidR="000A17A2" w:rsidRDefault="000A17A2" w:rsidP="00173D33">
      <w:pPr>
        <w:spacing w:afterLines="100" w:after="240"/>
        <w:jc w:val="both"/>
        <w:rPr>
          <w:rFonts w:ascii="Arial" w:hAnsi="Arial" w:cs="Arial"/>
          <w:sz w:val="20"/>
          <w:szCs w:val="20"/>
        </w:rPr>
      </w:pPr>
    </w:p>
    <w:p w:rsidR="000A17A2" w:rsidRDefault="000A17A2" w:rsidP="00173D33">
      <w:pPr>
        <w:spacing w:afterLines="100" w:after="240"/>
        <w:jc w:val="both"/>
        <w:rPr>
          <w:rFonts w:ascii="Arial" w:hAnsi="Arial" w:cs="Arial"/>
          <w:sz w:val="20"/>
          <w:szCs w:val="20"/>
        </w:rPr>
      </w:pPr>
    </w:p>
    <w:p w:rsidR="000A17A2" w:rsidRDefault="000A17A2" w:rsidP="00173D33">
      <w:pPr>
        <w:spacing w:afterLines="100" w:after="240"/>
        <w:jc w:val="both"/>
        <w:rPr>
          <w:rFonts w:ascii="Arial" w:hAnsi="Arial" w:cs="Arial"/>
          <w:sz w:val="20"/>
          <w:szCs w:val="20"/>
        </w:rPr>
      </w:pPr>
    </w:p>
    <w:p w:rsidR="000A17A2" w:rsidRDefault="000A17A2" w:rsidP="00173D33">
      <w:pPr>
        <w:spacing w:afterLines="100" w:after="240"/>
        <w:jc w:val="both"/>
        <w:rPr>
          <w:rFonts w:ascii="Arial" w:hAnsi="Arial" w:cs="Arial"/>
          <w:sz w:val="20"/>
          <w:szCs w:val="20"/>
        </w:rPr>
      </w:pPr>
    </w:p>
    <w:p w:rsidR="000A17A2" w:rsidRDefault="000A17A2" w:rsidP="00173D33">
      <w:pPr>
        <w:spacing w:afterLines="100" w:after="240"/>
        <w:jc w:val="both"/>
        <w:rPr>
          <w:rFonts w:ascii="Arial" w:hAnsi="Arial" w:cs="Arial"/>
          <w:sz w:val="20"/>
          <w:szCs w:val="20"/>
        </w:rPr>
      </w:pPr>
    </w:p>
    <w:p w:rsidR="000A17A2" w:rsidRDefault="000A17A2" w:rsidP="00173D33">
      <w:pPr>
        <w:spacing w:afterLines="100" w:after="240"/>
        <w:jc w:val="both"/>
        <w:rPr>
          <w:rFonts w:ascii="Arial" w:hAnsi="Arial" w:cs="Arial"/>
          <w:sz w:val="20"/>
          <w:szCs w:val="20"/>
        </w:rPr>
      </w:pPr>
    </w:p>
    <w:p w:rsidR="000A17A2" w:rsidRDefault="000A17A2" w:rsidP="00173D33">
      <w:pPr>
        <w:spacing w:afterLines="100" w:after="240"/>
        <w:jc w:val="both"/>
        <w:rPr>
          <w:rFonts w:ascii="Arial" w:hAnsi="Arial" w:cs="Arial"/>
          <w:sz w:val="20"/>
          <w:szCs w:val="20"/>
        </w:rPr>
      </w:pPr>
    </w:p>
    <w:p w:rsidR="000A17A2" w:rsidRDefault="000A17A2" w:rsidP="00173D33">
      <w:pPr>
        <w:spacing w:afterLines="100" w:after="240"/>
        <w:jc w:val="both"/>
        <w:rPr>
          <w:rFonts w:ascii="Arial" w:hAnsi="Arial" w:cs="Arial"/>
          <w:sz w:val="20"/>
          <w:szCs w:val="20"/>
        </w:rPr>
      </w:pPr>
    </w:p>
    <w:p w:rsidR="000A17A2" w:rsidRDefault="000A17A2" w:rsidP="00173D33">
      <w:pPr>
        <w:spacing w:afterLines="100" w:after="240"/>
        <w:jc w:val="both"/>
        <w:rPr>
          <w:rFonts w:ascii="Arial" w:hAnsi="Arial" w:cs="Arial"/>
          <w:sz w:val="20"/>
          <w:szCs w:val="20"/>
        </w:rPr>
      </w:pPr>
    </w:p>
    <w:p w:rsidR="000A17A2" w:rsidRDefault="000A17A2" w:rsidP="00173D33">
      <w:pPr>
        <w:spacing w:afterLines="100" w:after="240"/>
        <w:jc w:val="both"/>
        <w:rPr>
          <w:rFonts w:ascii="Arial" w:hAnsi="Arial" w:cs="Arial"/>
          <w:sz w:val="20"/>
          <w:szCs w:val="20"/>
        </w:rPr>
      </w:pPr>
    </w:p>
    <w:p w:rsidR="000A17A2" w:rsidRPr="000C216E" w:rsidRDefault="000A17A2" w:rsidP="00173D33">
      <w:pPr>
        <w:spacing w:afterLines="100" w:after="240"/>
        <w:jc w:val="both"/>
        <w:rPr>
          <w:rFonts w:ascii="Arial" w:hAnsi="Arial" w:cs="Arial"/>
          <w:sz w:val="20"/>
          <w:szCs w:val="20"/>
        </w:rPr>
      </w:pPr>
    </w:p>
    <w:p w:rsidR="00B50906" w:rsidRPr="001E49BB" w:rsidRDefault="00B50906" w:rsidP="00B50906">
      <w:pPr>
        <w:spacing w:afterLines="100" w:after="240"/>
        <w:jc w:val="center"/>
        <w:rPr>
          <w:rFonts w:ascii="Arial" w:eastAsia="Times New Roman" w:hAnsi="Arial" w:cs="Arial"/>
          <w:b/>
          <w:bCs/>
          <w:kern w:val="32"/>
          <w:lang w:eastAsia="es-ES"/>
        </w:rPr>
      </w:pPr>
      <w:r w:rsidRPr="005D57EA">
        <w:rPr>
          <w:rFonts w:ascii="Arial" w:eastAsia="Times New Roman" w:hAnsi="Arial" w:cs="Arial"/>
          <w:b/>
          <w:bCs/>
          <w:color w:val="FF0000"/>
          <w:kern w:val="32"/>
          <w:lang w:eastAsia="es-ES"/>
        </w:rPr>
        <w:br w:type="page"/>
      </w:r>
      <w:r w:rsidRPr="001E49BB">
        <w:rPr>
          <w:rFonts w:ascii="Arial" w:eastAsia="Times New Roman" w:hAnsi="Arial" w:cs="Arial"/>
          <w:b/>
          <w:bCs/>
          <w:kern w:val="32"/>
          <w:lang w:eastAsia="es-ES"/>
        </w:rPr>
        <w:lastRenderedPageBreak/>
        <w:t>MEMORIA DESCRIPTIVA DE LAS ACTUACIONES</w:t>
      </w:r>
    </w:p>
    <w:p w:rsidR="001E0F1D" w:rsidRPr="005D57EA" w:rsidRDefault="00656C35" w:rsidP="00B50906">
      <w:pPr>
        <w:spacing w:afterLines="100" w:after="240"/>
        <w:jc w:val="center"/>
        <w:rPr>
          <w:rFonts w:ascii="Arial" w:eastAsia="Times New Roman" w:hAnsi="Arial" w:cs="Arial"/>
          <w:b/>
          <w:bCs/>
          <w:kern w:val="32"/>
          <w:u w:val="single"/>
          <w:lang w:eastAsia="es-ES"/>
        </w:rPr>
      </w:pPr>
      <w:r w:rsidRPr="005D57EA">
        <w:rPr>
          <w:rFonts w:ascii="Arial" w:eastAsia="Times New Roman" w:hAnsi="Arial" w:cs="Arial"/>
          <w:b/>
          <w:bCs/>
          <w:kern w:val="32"/>
          <w:u w:val="single"/>
          <w:lang w:eastAsia="es-ES"/>
        </w:rPr>
        <w:t>CAPÍTULO ÚNICO</w:t>
      </w:r>
    </w:p>
    <w:p w:rsidR="001E0F1D" w:rsidRDefault="00B84809" w:rsidP="00B50906">
      <w:pPr>
        <w:spacing w:afterLines="100" w:after="240"/>
        <w:jc w:val="center"/>
        <w:rPr>
          <w:rFonts w:ascii="Arial" w:eastAsia="Times New Roman" w:hAnsi="Arial" w:cs="Arial"/>
          <w:b/>
          <w:sz w:val="24"/>
          <w:szCs w:val="24"/>
          <w:lang w:eastAsia="es-ES"/>
        </w:rPr>
      </w:pPr>
      <w:r w:rsidRPr="00B84809">
        <w:rPr>
          <w:rFonts w:ascii="Arial" w:eastAsia="Times New Roman" w:hAnsi="Arial" w:cs="Arial"/>
          <w:b/>
          <w:sz w:val="24"/>
          <w:szCs w:val="24"/>
          <w:lang w:eastAsia="es-ES"/>
        </w:rPr>
        <w:t>Mejora de la eficiencia energética de las instalaciones térmicas de los edificios municipales existentes</w:t>
      </w:r>
    </w:p>
    <w:p w:rsidR="00220C3B" w:rsidRPr="005D57EA" w:rsidRDefault="00220C3B" w:rsidP="00B50906">
      <w:pPr>
        <w:spacing w:afterLines="100" w:after="240"/>
        <w:jc w:val="center"/>
        <w:rPr>
          <w:rFonts w:ascii="Arial" w:eastAsia="Times New Roman" w:hAnsi="Arial" w:cs="Arial"/>
          <w:b/>
          <w:bCs/>
          <w:kern w:val="32"/>
          <w:u w:val="single"/>
          <w:lang w:eastAsia="es-ES"/>
        </w:rPr>
      </w:pPr>
    </w:p>
    <w:p w:rsidR="00A91C89" w:rsidRPr="005D57EA" w:rsidRDefault="00A91C89" w:rsidP="004C1954">
      <w:pPr>
        <w:pStyle w:val="Ttulo1"/>
        <w:numPr>
          <w:ilvl w:val="0"/>
          <w:numId w:val="2"/>
        </w:numPr>
      </w:pPr>
      <w:r w:rsidRPr="005D57EA">
        <w:t>DATOS DE IDENTIFICACIÓN DEL SOLICITANTE DE LA AYUDA</w:t>
      </w:r>
    </w:p>
    <w:p w:rsidR="00966C71" w:rsidRPr="00966C71" w:rsidRDefault="00966C71" w:rsidP="00966C71">
      <w:pPr>
        <w:jc w:val="both"/>
        <w:rPr>
          <w:rFonts w:ascii="Arial" w:hAnsi="Arial" w:cs="Arial"/>
          <w:sz w:val="20"/>
          <w:szCs w:val="20"/>
        </w:rPr>
      </w:pPr>
    </w:p>
    <w:tbl>
      <w:tblPr>
        <w:tblStyle w:val="Tablaconcuadrcula"/>
        <w:tblW w:w="5000" w:type="pct"/>
        <w:tblLook w:val="04A0" w:firstRow="1" w:lastRow="0" w:firstColumn="1" w:lastColumn="0" w:noHBand="0" w:noVBand="1"/>
      </w:tblPr>
      <w:tblGrid>
        <w:gridCol w:w="1243"/>
        <w:gridCol w:w="2383"/>
        <w:gridCol w:w="2707"/>
        <w:gridCol w:w="2955"/>
      </w:tblGrid>
      <w:tr w:rsidR="00A6548D" w:rsidRPr="00CF4990" w:rsidTr="00CF4990">
        <w:trPr>
          <w:trHeight w:val="484"/>
        </w:trPr>
        <w:tc>
          <w:tcPr>
            <w:tcW w:w="1952" w:type="pct"/>
            <w:gridSpan w:val="2"/>
            <w:shd w:val="clear" w:color="auto" w:fill="C2D69B" w:themeFill="accent3" w:themeFillTint="99"/>
            <w:vAlign w:val="center"/>
          </w:tcPr>
          <w:p w:rsidR="00A6548D" w:rsidRPr="00CF4990" w:rsidRDefault="00A6548D" w:rsidP="00CF4990">
            <w:pPr>
              <w:spacing w:after="0"/>
              <w:rPr>
                <w:rFonts w:ascii="Arial" w:hAnsi="Arial" w:cs="Arial"/>
                <w:sz w:val="20"/>
                <w:szCs w:val="20"/>
                <w:lang w:eastAsia="es-ES"/>
              </w:rPr>
            </w:pPr>
            <w:r w:rsidRPr="00CF4990">
              <w:rPr>
                <w:rFonts w:ascii="Arial" w:hAnsi="Arial" w:cs="Arial"/>
                <w:sz w:val="20"/>
                <w:szCs w:val="20"/>
              </w:rPr>
              <w:t>Nombre del municipio o agrupación:</w:t>
            </w:r>
          </w:p>
        </w:tc>
        <w:tc>
          <w:tcPr>
            <w:tcW w:w="3048" w:type="pct"/>
            <w:gridSpan w:val="2"/>
            <w:shd w:val="clear" w:color="auto" w:fill="auto"/>
            <w:vAlign w:val="center"/>
          </w:tcPr>
          <w:p w:rsidR="00A6548D" w:rsidRPr="00CF4990" w:rsidRDefault="00A6548D" w:rsidP="00CF4990">
            <w:pPr>
              <w:spacing w:after="0"/>
              <w:rPr>
                <w:rFonts w:ascii="Arial" w:hAnsi="Arial" w:cs="Arial"/>
                <w:sz w:val="20"/>
                <w:szCs w:val="20"/>
                <w:lang w:eastAsia="es-ES"/>
              </w:rPr>
            </w:pPr>
          </w:p>
        </w:tc>
      </w:tr>
      <w:tr w:rsidR="00A6548D" w:rsidRPr="00CF4990" w:rsidTr="00CF4990">
        <w:trPr>
          <w:trHeight w:val="417"/>
        </w:trPr>
        <w:tc>
          <w:tcPr>
            <w:tcW w:w="669" w:type="pct"/>
            <w:shd w:val="clear" w:color="auto" w:fill="C2D69B" w:themeFill="accent3" w:themeFillTint="99"/>
            <w:vAlign w:val="center"/>
          </w:tcPr>
          <w:p w:rsidR="00A6548D" w:rsidRPr="00CF4990" w:rsidRDefault="00A6548D" w:rsidP="00CF4990">
            <w:pPr>
              <w:spacing w:after="0"/>
              <w:rPr>
                <w:rFonts w:ascii="Arial" w:hAnsi="Arial" w:cs="Arial"/>
                <w:sz w:val="20"/>
                <w:szCs w:val="20"/>
                <w:lang w:eastAsia="es-ES"/>
              </w:rPr>
            </w:pPr>
            <w:r w:rsidRPr="00CF4990">
              <w:rPr>
                <w:rFonts w:ascii="Arial" w:hAnsi="Arial" w:cs="Arial"/>
                <w:sz w:val="20"/>
                <w:szCs w:val="20"/>
                <w:lang w:eastAsia="es-ES"/>
              </w:rPr>
              <w:t>CIF:</w:t>
            </w:r>
          </w:p>
        </w:tc>
        <w:tc>
          <w:tcPr>
            <w:tcW w:w="1283" w:type="pct"/>
            <w:shd w:val="clear" w:color="auto" w:fill="auto"/>
            <w:vAlign w:val="center"/>
          </w:tcPr>
          <w:p w:rsidR="00A6548D" w:rsidRPr="00CF4990" w:rsidRDefault="00A6548D" w:rsidP="00CF4990">
            <w:pPr>
              <w:spacing w:after="0"/>
              <w:rPr>
                <w:rFonts w:ascii="Arial" w:hAnsi="Arial" w:cs="Arial"/>
                <w:sz w:val="20"/>
                <w:szCs w:val="20"/>
                <w:lang w:eastAsia="es-ES"/>
              </w:rPr>
            </w:pPr>
          </w:p>
        </w:tc>
        <w:tc>
          <w:tcPr>
            <w:tcW w:w="1457" w:type="pct"/>
            <w:shd w:val="clear" w:color="auto" w:fill="C2D69B" w:themeFill="accent3" w:themeFillTint="99"/>
            <w:vAlign w:val="center"/>
          </w:tcPr>
          <w:p w:rsidR="00A6548D" w:rsidRPr="00CF4990" w:rsidRDefault="00A6548D" w:rsidP="00CF4990">
            <w:pPr>
              <w:spacing w:after="0"/>
              <w:rPr>
                <w:rFonts w:ascii="Arial" w:hAnsi="Arial" w:cs="Arial"/>
                <w:color w:val="FF0000"/>
                <w:sz w:val="20"/>
                <w:szCs w:val="20"/>
                <w:lang w:eastAsia="es-ES"/>
              </w:rPr>
            </w:pPr>
            <w:r w:rsidRPr="0024511D">
              <w:rPr>
                <w:rFonts w:ascii="Arial" w:hAnsi="Arial" w:cs="Arial"/>
                <w:color w:val="000000" w:themeColor="text1"/>
                <w:sz w:val="20"/>
                <w:szCs w:val="20"/>
                <w:lang w:eastAsia="es-ES"/>
              </w:rPr>
              <w:t>Nº habitantes</w:t>
            </w:r>
          </w:p>
        </w:tc>
        <w:tc>
          <w:tcPr>
            <w:tcW w:w="1591" w:type="pct"/>
            <w:shd w:val="clear" w:color="auto" w:fill="auto"/>
            <w:vAlign w:val="center"/>
          </w:tcPr>
          <w:p w:rsidR="00A6548D" w:rsidRPr="00CF4990" w:rsidRDefault="00A6548D" w:rsidP="00CF4990">
            <w:pPr>
              <w:spacing w:after="0"/>
              <w:rPr>
                <w:rFonts w:ascii="Arial" w:hAnsi="Arial" w:cs="Arial"/>
                <w:sz w:val="20"/>
                <w:szCs w:val="20"/>
                <w:lang w:eastAsia="es-ES"/>
              </w:rPr>
            </w:pPr>
          </w:p>
        </w:tc>
      </w:tr>
      <w:tr w:rsidR="00A6548D" w:rsidRPr="00CF4990" w:rsidTr="00CF4990">
        <w:trPr>
          <w:trHeight w:val="410"/>
        </w:trPr>
        <w:tc>
          <w:tcPr>
            <w:tcW w:w="1952" w:type="pct"/>
            <w:gridSpan w:val="2"/>
            <w:shd w:val="clear" w:color="auto" w:fill="C2D69B" w:themeFill="accent3" w:themeFillTint="99"/>
            <w:vAlign w:val="center"/>
          </w:tcPr>
          <w:p w:rsidR="00A6548D" w:rsidRPr="00CF4990" w:rsidRDefault="00A6548D" w:rsidP="00CF4990">
            <w:pPr>
              <w:spacing w:after="0"/>
              <w:rPr>
                <w:rFonts w:ascii="Arial" w:hAnsi="Arial" w:cs="Arial"/>
                <w:sz w:val="20"/>
                <w:szCs w:val="20"/>
                <w:lang w:eastAsia="es-ES"/>
              </w:rPr>
            </w:pPr>
            <w:r w:rsidRPr="00CF4990">
              <w:rPr>
                <w:rFonts w:ascii="Arial" w:hAnsi="Arial" w:cs="Arial"/>
                <w:sz w:val="20"/>
                <w:szCs w:val="20"/>
                <w:lang w:eastAsia="es-ES"/>
              </w:rPr>
              <w:t>Domicilio:</w:t>
            </w:r>
          </w:p>
        </w:tc>
        <w:tc>
          <w:tcPr>
            <w:tcW w:w="3048" w:type="pct"/>
            <w:gridSpan w:val="2"/>
            <w:shd w:val="clear" w:color="auto" w:fill="auto"/>
            <w:vAlign w:val="center"/>
          </w:tcPr>
          <w:p w:rsidR="00A6548D" w:rsidRPr="00CF4990" w:rsidRDefault="00A6548D" w:rsidP="00CF4990">
            <w:pPr>
              <w:spacing w:after="0"/>
              <w:rPr>
                <w:rFonts w:ascii="Arial" w:hAnsi="Arial" w:cs="Arial"/>
                <w:sz w:val="20"/>
                <w:szCs w:val="20"/>
                <w:lang w:eastAsia="es-ES"/>
              </w:rPr>
            </w:pPr>
          </w:p>
        </w:tc>
      </w:tr>
      <w:tr w:rsidR="00A6548D" w:rsidRPr="00CF4990" w:rsidTr="00CF4990">
        <w:trPr>
          <w:trHeight w:val="416"/>
        </w:trPr>
        <w:tc>
          <w:tcPr>
            <w:tcW w:w="1952" w:type="pct"/>
            <w:gridSpan w:val="2"/>
            <w:shd w:val="clear" w:color="auto" w:fill="C2D69B" w:themeFill="accent3" w:themeFillTint="99"/>
            <w:vAlign w:val="center"/>
          </w:tcPr>
          <w:p w:rsidR="00A6548D" w:rsidRPr="00CF4990" w:rsidRDefault="00A6548D" w:rsidP="00CF4990">
            <w:pPr>
              <w:spacing w:after="0"/>
              <w:rPr>
                <w:rFonts w:ascii="Arial" w:hAnsi="Arial" w:cs="Arial"/>
                <w:sz w:val="20"/>
                <w:szCs w:val="20"/>
                <w:lang w:eastAsia="es-ES"/>
              </w:rPr>
            </w:pPr>
            <w:r w:rsidRPr="00CF4990">
              <w:rPr>
                <w:rFonts w:ascii="Arial" w:hAnsi="Arial" w:cs="Arial"/>
                <w:sz w:val="20"/>
                <w:szCs w:val="20"/>
                <w:lang w:eastAsia="es-ES"/>
              </w:rPr>
              <w:t>Comunidad Autónoma:</w:t>
            </w:r>
          </w:p>
        </w:tc>
        <w:tc>
          <w:tcPr>
            <w:tcW w:w="3048" w:type="pct"/>
            <w:gridSpan w:val="2"/>
            <w:shd w:val="clear" w:color="auto" w:fill="auto"/>
            <w:vAlign w:val="center"/>
          </w:tcPr>
          <w:p w:rsidR="00A6548D" w:rsidRPr="00CF4990" w:rsidRDefault="00A6548D" w:rsidP="00CF4990">
            <w:pPr>
              <w:spacing w:after="0"/>
              <w:rPr>
                <w:rFonts w:ascii="Arial" w:hAnsi="Arial" w:cs="Arial"/>
                <w:sz w:val="20"/>
                <w:szCs w:val="20"/>
                <w:lang w:eastAsia="es-ES"/>
              </w:rPr>
            </w:pPr>
          </w:p>
        </w:tc>
      </w:tr>
    </w:tbl>
    <w:p w:rsidR="00A6548D" w:rsidRPr="00CF4990" w:rsidRDefault="00A6548D" w:rsidP="00A6548D">
      <w:pPr>
        <w:rPr>
          <w:rFonts w:ascii="Arial" w:hAnsi="Arial" w:cs="Arial"/>
          <w:sz w:val="20"/>
          <w:szCs w:val="20"/>
        </w:rPr>
      </w:pPr>
    </w:p>
    <w:tbl>
      <w:tblPr>
        <w:tblStyle w:val="Tablaconcuadrcula"/>
        <w:tblW w:w="5000" w:type="pct"/>
        <w:tblLook w:val="04A0" w:firstRow="1" w:lastRow="0" w:firstColumn="1" w:lastColumn="0" w:noHBand="0" w:noVBand="1"/>
      </w:tblPr>
      <w:tblGrid>
        <w:gridCol w:w="3639"/>
        <w:gridCol w:w="5649"/>
      </w:tblGrid>
      <w:tr w:rsidR="00A6548D" w:rsidRPr="00CF4990" w:rsidTr="00CF4990">
        <w:trPr>
          <w:trHeight w:val="360"/>
        </w:trPr>
        <w:tc>
          <w:tcPr>
            <w:tcW w:w="1959" w:type="pct"/>
            <w:shd w:val="clear" w:color="auto" w:fill="C2D69B" w:themeFill="accent3" w:themeFillTint="99"/>
            <w:vAlign w:val="center"/>
          </w:tcPr>
          <w:p w:rsidR="00A6548D" w:rsidRPr="00CF4990" w:rsidRDefault="00A6548D" w:rsidP="00CF4990">
            <w:pPr>
              <w:spacing w:after="0"/>
              <w:rPr>
                <w:rFonts w:ascii="Arial" w:hAnsi="Arial" w:cs="Arial"/>
                <w:sz w:val="20"/>
                <w:szCs w:val="20"/>
                <w:lang w:eastAsia="es-ES"/>
              </w:rPr>
            </w:pPr>
            <w:r w:rsidRPr="00CF4990">
              <w:rPr>
                <w:rFonts w:ascii="Arial" w:hAnsi="Arial" w:cs="Arial"/>
                <w:sz w:val="20"/>
                <w:szCs w:val="20"/>
                <w:lang w:eastAsia="es-ES"/>
              </w:rPr>
              <w:t>Persona de contacto:</w:t>
            </w:r>
          </w:p>
        </w:tc>
        <w:tc>
          <w:tcPr>
            <w:tcW w:w="3041" w:type="pct"/>
            <w:shd w:val="clear" w:color="auto" w:fill="auto"/>
            <w:vAlign w:val="center"/>
          </w:tcPr>
          <w:p w:rsidR="00A6548D" w:rsidRPr="00CF4990" w:rsidRDefault="00A6548D" w:rsidP="00CF4990">
            <w:pPr>
              <w:spacing w:after="0"/>
              <w:rPr>
                <w:rFonts w:ascii="Arial" w:hAnsi="Arial" w:cs="Arial"/>
                <w:sz w:val="20"/>
                <w:szCs w:val="20"/>
                <w:lang w:eastAsia="es-ES"/>
              </w:rPr>
            </w:pPr>
          </w:p>
        </w:tc>
      </w:tr>
      <w:tr w:rsidR="00A6548D" w:rsidRPr="00CF4990" w:rsidTr="00CF4990">
        <w:trPr>
          <w:trHeight w:val="422"/>
        </w:trPr>
        <w:tc>
          <w:tcPr>
            <w:tcW w:w="1959" w:type="pct"/>
            <w:shd w:val="clear" w:color="auto" w:fill="C2D69B" w:themeFill="accent3" w:themeFillTint="99"/>
            <w:vAlign w:val="center"/>
          </w:tcPr>
          <w:p w:rsidR="00A6548D" w:rsidRPr="00CF4990" w:rsidRDefault="00A6548D" w:rsidP="00CF4990">
            <w:pPr>
              <w:spacing w:after="0"/>
              <w:rPr>
                <w:rFonts w:ascii="Arial" w:hAnsi="Arial" w:cs="Arial"/>
                <w:sz w:val="20"/>
                <w:szCs w:val="20"/>
                <w:lang w:eastAsia="es-ES"/>
              </w:rPr>
            </w:pPr>
            <w:r w:rsidRPr="00CF4990">
              <w:rPr>
                <w:rFonts w:ascii="Arial" w:hAnsi="Arial" w:cs="Arial"/>
                <w:sz w:val="20"/>
                <w:szCs w:val="20"/>
                <w:lang w:eastAsia="es-ES"/>
              </w:rPr>
              <w:t>Correo electrónico:</w:t>
            </w:r>
          </w:p>
        </w:tc>
        <w:tc>
          <w:tcPr>
            <w:tcW w:w="3041" w:type="pct"/>
            <w:shd w:val="clear" w:color="auto" w:fill="auto"/>
            <w:vAlign w:val="center"/>
          </w:tcPr>
          <w:p w:rsidR="00A6548D" w:rsidRPr="00CF4990" w:rsidRDefault="00A6548D" w:rsidP="00CF4990">
            <w:pPr>
              <w:spacing w:after="0"/>
              <w:rPr>
                <w:rFonts w:ascii="Arial" w:hAnsi="Arial" w:cs="Arial"/>
                <w:sz w:val="20"/>
                <w:szCs w:val="20"/>
                <w:lang w:eastAsia="es-ES"/>
              </w:rPr>
            </w:pPr>
          </w:p>
        </w:tc>
      </w:tr>
      <w:tr w:rsidR="00A6548D" w:rsidRPr="00A51BE6" w:rsidTr="00CF4990">
        <w:trPr>
          <w:trHeight w:val="414"/>
        </w:trPr>
        <w:tc>
          <w:tcPr>
            <w:tcW w:w="1959" w:type="pct"/>
            <w:shd w:val="clear" w:color="auto" w:fill="C2D69B" w:themeFill="accent3" w:themeFillTint="99"/>
            <w:vAlign w:val="center"/>
          </w:tcPr>
          <w:p w:rsidR="00A6548D" w:rsidRPr="00A51BE6" w:rsidRDefault="00A6548D" w:rsidP="00CF4990">
            <w:pPr>
              <w:spacing w:after="0"/>
              <w:rPr>
                <w:rFonts w:ascii="Arial" w:hAnsi="Arial" w:cs="Arial"/>
                <w:sz w:val="20"/>
                <w:szCs w:val="20"/>
                <w:lang w:eastAsia="es-ES"/>
              </w:rPr>
            </w:pPr>
            <w:r w:rsidRPr="00CF4990">
              <w:rPr>
                <w:rFonts w:ascii="Arial" w:hAnsi="Arial" w:cs="Arial"/>
                <w:sz w:val="20"/>
                <w:szCs w:val="20"/>
                <w:lang w:eastAsia="es-ES"/>
              </w:rPr>
              <w:t>Teléfono:</w:t>
            </w:r>
          </w:p>
        </w:tc>
        <w:tc>
          <w:tcPr>
            <w:tcW w:w="3041" w:type="pct"/>
            <w:vAlign w:val="center"/>
          </w:tcPr>
          <w:p w:rsidR="00A6548D" w:rsidRPr="00A51BE6" w:rsidRDefault="00A6548D" w:rsidP="00CF4990">
            <w:pPr>
              <w:spacing w:after="0"/>
              <w:rPr>
                <w:rFonts w:ascii="Arial" w:hAnsi="Arial" w:cs="Arial"/>
                <w:sz w:val="20"/>
                <w:szCs w:val="20"/>
                <w:lang w:eastAsia="es-ES"/>
              </w:rPr>
            </w:pPr>
          </w:p>
        </w:tc>
      </w:tr>
    </w:tbl>
    <w:p w:rsidR="00966C71" w:rsidRPr="00BE2A22" w:rsidRDefault="00966C71" w:rsidP="00966C71">
      <w:pPr>
        <w:jc w:val="both"/>
        <w:rPr>
          <w:rFonts w:ascii="Arial" w:hAnsi="Arial" w:cs="Arial"/>
          <w:sz w:val="20"/>
          <w:szCs w:val="20"/>
        </w:rPr>
      </w:pPr>
    </w:p>
    <w:p w:rsidR="00A91C89" w:rsidRPr="005D57EA" w:rsidRDefault="00A91C89" w:rsidP="009E788B">
      <w:pPr>
        <w:pStyle w:val="Ttulo1"/>
      </w:pPr>
      <w:r w:rsidRPr="005D57EA">
        <w:t>DATOS DE IDENTIFICACIÓN DE LA ACTUACIÓN</w:t>
      </w:r>
    </w:p>
    <w:p w:rsidR="00F27FC9" w:rsidRPr="00EA4267" w:rsidRDefault="00F27FC9" w:rsidP="00EA4267">
      <w:pPr>
        <w:spacing w:after="240" w:line="360" w:lineRule="auto"/>
        <w:jc w:val="both"/>
        <w:rPr>
          <w:rFonts w:ascii="Arial" w:hAnsi="Arial" w:cs="Arial"/>
          <w:sz w:val="20"/>
          <w:szCs w:val="20"/>
          <w:lang w:eastAsia="es-ES"/>
        </w:rPr>
      </w:pPr>
      <w:r w:rsidRPr="00EA4267">
        <w:rPr>
          <w:rFonts w:ascii="Arial" w:hAnsi="Arial" w:cs="Arial"/>
          <w:sz w:val="20"/>
          <w:szCs w:val="20"/>
          <w:lang w:eastAsia="es-ES"/>
        </w:rPr>
        <w:t>Identificación de las diferentes actuaciones planteadas en el proyecto. Las actuaciones indicadas se describirán de forma breve y precisa.</w:t>
      </w:r>
    </w:p>
    <w:p w:rsidR="00A84426" w:rsidRDefault="00A84426" w:rsidP="00A84426">
      <w:pPr>
        <w:pStyle w:val="Ttulo2"/>
        <w:ind w:left="578" w:hanging="578"/>
      </w:pPr>
      <w:r w:rsidRPr="000C216E">
        <w:t>DE</w:t>
      </w:r>
      <w:r>
        <w:t>SCRIPCIÓN de las actuaciones a desarrollar</w:t>
      </w:r>
    </w:p>
    <w:p w:rsidR="00A84426" w:rsidRPr="008F0C55" w:rsidRDefault="00A84426" w:rsidP="00EA4267">
      <w:pPr>
        <w:spacing w:after="240" w:line="360" w:lineRule="auto"/>
        <w:jc w:val="both"/>
        <w:rPr>
          <w:rFonts w:ascii="Arial" w:hAnsi="Arial" w:cs="Arial"/>
          <w:sz w:val="20"/>
          <w:szCs w:val="20"/>
          <w:lang w:eastAsia="es-ES"/>
        </w:rPr>
      </w:pPr>
      <w:r w:rsidRPr="008F0C55">
        <w:rPr>
          <w:rFonts w:ascii="Arial" w:hAnsi="Arial" w:cs="Arial"/>
          <w:sz w:val="20"/>
          <w:szCs w:val="20"/>
          <w:lang w:eastAsia="es-ES"/>
        </w:rPr>
        <w:t xml:space="preserve">Se indicarán las </w:t>
      </w:r>
      <w:r w:rsidR="00BD0440">
        <w:rPr>
          <w:rFonts w:ascii="Arial" w:hAnsi="Arial" w:cs="Arial"/>
          <w:sz w:val="20"/>
          <w:szCs w:val="20"/>
          <w:lang w:eastAsia="es-ES"/>
        </w:rPr>
        <w:t>actuaciones</w:t>
      </w:r>
      <w:r w:rsidRPr="008F0C55">
        <w:rPr>
          <w:rFonts w:ascii="Arial" w:hAnsi="Arial" w:cs="Arial"/>
          <w:sz w:val="20"/>
          <w:szCs w:val="20"/>
          <w:lang w:eastAsia="es-ES"/>
        </w:rPr>
        <w:t xml:space="preserve"> a desarrollar </w:t>
      </w:r>
      <w:r w:rsidR="0003381E">
        <w:rPr>
          <w:rFonts w:ascii="Arial" w:hAnsi="Arial" w:cs="Arial"/>
          <w:sz w:val="20"/>
          <w:szCs w:val="20"/>
          <w:lang w:eastAsia="es-ES"/>
        </w:rPr>
        <w:t>descrit</w:t>
      </w:r>
      <w:r w:rsidR="0058491F" w:rsidRPr="008F0C55">
        <w:rPr>
          <w:rFonts w:ascii="Arial" w:hAnsi="Arial" w:cs="Arial"/>
          <w:sz w:val="20"/>
          <w:szCs w:val="20"/>
          <w:lang w:eastAsia="es-ES"/>
        </w:rPr>
        <w:t>as</w:t>
      </w:r>
      <w:r w:rsidRPr="008F0C55">
        <w:rPr>
          <w:rFonts w:ascii="Arial" w:hAnsi="Arial" w:cs="Arial"/>
          <w:sz w:val="20"/>
          <w:szCs w:val="20"/>
          <w:lang w:eastAsia="es-ES"/>
        </w:rPr>
        <w:t xml:space="preserve"> en el proyecto</w:t>
      </w:r>
      <w:r w:rsidR="0058491F" w:rsidRPr="008F0C55">
        <w:rPr>
          <w:rFonts w:ascii="Arial" w:hAnsi="Arial" w:cs="Arial"/>
          <w:sz w:val="20"/>
          <w:szCs w:val="20"/>
          <w:lang w:eastAsia="es-ES"/>
        </w:rPr>
        <w:t xml:space="preserve">. Las actuaciones energéticas consideradas dentro de esta medida serán aquellas que consigan una reducción anual del consumo de energía convencional y de emisiones de dióxido de carbono mediante actuaciones en sus instalaciones de calefacción, climatización, ventilación y producción de agua caliente </w:t>
      </w:r>
      <w:r w:rsidR="007A052C" w:rsidRPr="000A17A2">
        <w:rPr>
          <w:rFonts w:ascii="Arial" w:hAnsi="Arial" w:cs="Arial"/>
          <w:sz w:val="20"/>
          <w:szCs w:val="20"/>
          <w:lang w:eastAsia="es-ES"/>
        </w:rPr>
        <w:t>de los edificios municipales existentes.</w:t>
      </w:r>
    </w:p>
    <w:p w:rsidR="00993558" w:rsidRDefault="0058491F" w:rsidP="00EA4267">
      <w:pPr>
        <w:spacing w:after="240" w:line="360" w:lineRule="auto"/>
        <w:jc w:val="both"/>
        <w:rPr>
          <w:rFonts w:ascii="Arial" w:hAnsi="Arial" w:cs="Arial"/>
          <w:sz w:val="20"/>
          <w:szCs w:val="20"/>
          <w:lang w:eastAsia="es-ES"/>
        </w:rPr>
      </w:pPr>
      <w:r w:rsidRPr="008F0C55">
        <w:rPr>
          <w:rFonts w:ascii="Arial" w:hAnsi="Arial" w:cs="Arial"/>
          <w:sz w:val="20"/>
          <w:szCs w:val="20"/>
          <w:lang w:eastAsia="es-ES"/>
        </w:rPr>
        <w:t xml:space="preserve">Indique en la siguiente tabla cual/cuales de las siguientes </w:t>
      </w:r>
      <w:r w:rsidR="003A2F1C">
        <w:rPr>
          <w:rFonts w:ascii="Arial" w:hAnsi="Arial" w:cs="Arial"/>
          <w:sz w:val="20"/>
          <w:szCs w:val="20"/>
          <w:lang w:eastAsia="es-ES"/>
        </w:rPr>
        <w:t>actuaciones</w:t>
      </w:r>
      <w:r w:rsidR="00966C71">
        <w:rPr>
          <w:rFonts w:ascii="Arial" w:hAnsi="Arial" w:cs="Arial"/>
          <w:sz w:val="20"/>
          <w:szCs w:val="20"/>
          <w:lang w:eastAsia="es-ES"/>
        </w:rPr>
        <w:t>,</w:t>
      </w:r>
      <w:r w:rsidRPr="008F0C55">
        <w:rPr>
          <w:rFonts w:ascii="Arial" w:hAnsi="Arial" w:cs="Arial"/>
          <w:sz w:val="20"/>
          <w:szCs w:val="20"/>
          <w:lang w:eastAsia="es-ES"/>
        </w:rPr>
        <w:t xml:space="preserve"> </w:t>
      </w:r>
      <w:r w:rsidR="007A052C" w:rsidRPr="000A17A2">
        <w:rPr>
          <w:rFonts w:ascii="Arial" w:hAnsi="Arial" w:cs="Arial"/>
          <w:sz w:val="20"/>
          <w:szCs w:val="20"/>
          <w:lang w:eastAsia="es-ES"/>
        </w:rPr>
        <w:t>que</w:t>
      </w:r>
      <w:r w:rsidR="007A052C">
        <w:rPr>
          <w:rFonts w:ascii="Arial" w:hAnsi="Arial" w:cs="Arial"/>
          <w:sz w:val="20"/>
          <w:szCs w:val="20"/>
          <w:lang w:eastAsia="es-ES"/>
        </w:rPr>
        <w:t xml:space="preserve"> </w:t>
      </w:r>
      <w:r w:rsidRPr="008F0C55">
        <w:rPr>
          <w:rFonts w:ascii="Arial" w:hAnsi="Arial" w:cs="Arial"/>
          <w:sz w:val="20"/>
          <w:szCs w:val="20"/>
          <w:lang w:eastAsia="es-ES"/>
        </w:rPr>
        <w:t xml:space="preserve">son objeto </w:t>
      </w:r>
      <w:r w:rsidR="008E1E97" w:rsidRPr="008F0C55">
        <w:rPr>
          <w:rFonts w:ascii="Arial" w:hAnsi="Arial" w:cs="Arial"/>
          <w:sz w:val="20"/>
          <w:szCs w:val="20"/>
          <w:lang w:eastAsia="es-ES"/>
        </w:rPr>
        <w:t>del programa de ayudas</w:t>
      </w:r>
      <w:r w:rsidR="007A052C">
        <w:rPr>
          <w:rFonts w:ascii="Arial" w:hAnsi="Arial" w:cs="Arial"/>
          <w:sz w:val="20"/>
          <w:szCs w:val="20"/>
          <w:lang w:eastAsia="es-ES"/>
        </w:rPr>
        <w:t xml:space="preserve">, </w:t>
      </w:r>
      <w:r w:rsidR="007A052C" w:rsidRPr="000A17A2">
        <w:rPr>
          <w:rFonts w:ascii="Arial" w:hAnsi="Arial" w:cs="Arial"/>
          <w:sz w:val="20"/>
          <w:szCs w:val="20"/>
          <w:lang w:eastAsia="es-ES"/>
        </w:rPr>
        <w:t>están desarrolladas en el proyecto para el que solicita ayuda</w:t>
      </w:r>
      <w:r w:rsidR="008E1E97" w:rsidRPr="008F0C55">
        <w:rPr>
          <w:rFonts w:ascii="Arial" w:hAnsi="Arial" w:cs="Arial"/>
          <w:sz w:val="20"/>
          <w:szCs w:val="20"/>
          <w:lang w:eastAsia="es-ES"/>
        </w:rPr>
        <w:t>:</w:t>
      </w:r>
    </w:p>
    <w:p w:rsidR="00603974" w:rsidRDefault="00603974">
      <w:pPr>
        <w:spacing w:after="0" w:line="240" w:lineRule="auto"/>
        <w:rPr>
          <w:rFonts w:ascii="Arial" w:hAnsi="Arial" w:cs="Arial"/>
          <w:sz w:val="20"/>
          <w:szCs w:val="20"/>
          <w:lang w:eastAsia="es-ES"/>
        </w:rPr>
      </w:pPr>
      <w:r>
        <w:rPr>
          <w:rFonts w:ascii="Arial" w:hAnsi="Arial" w:cs="Arial"/>
          <w:sz w:val="20"/>
          <w:szCs w:val="20"/>
          <w:lang w:eastAsia="es-ES"/>
        </w:rPr>
        <w:br w:type="page"/>
      </w:r>
    </w:p>
    <w:p w:rsidR="00603974" w:rsidRDefault="00603974" w:rsidP="00EA4267">
      <w:pPr>
        <w:spacing w:after="240" w:line="360" w:lineRule="auto"/>
        <w:jc w:val="both"/>
        <w:rPr>
          <w:rFonts w:ascii="Arial" w:hAnsi="Arial" w:cs="Arial"/>
          <w:sz w:val="20"/>
          <w:szCs w:val="20"/>
          <w:lang w:eastAsia="es-ES"/>
        </w:rPr>
      </w:pPr>
    </w:p>
    <w:tbl>
      <w:tblPr>
        <w:tblW w:w="10065" w:type="dxa"/>
        <w:tblInd w:w="-714" w:type="dxa"/>
        <w:tblLayout w:type="fixed"/>
        <w:tblCellMar>
          <w:left w:w="70" w:type="dxa"/>
          <w:right w:w="70" w:type="dxa"/>
        </w:tblCellMar>
        <w:tblLook w:val="04A0" w:firstRow="1" w:lastRow="0" w:firstColumn="1" w:lastColumn="0" w:noHBand="0" w:noVBand="1"/>
      </w:tblPr>
      <w:tblGrid>
        <w:gridCol w:w="709"/>
        <w:gridCol w:w="8364"/>
        <w:gridCol w:w="992"/>
      </w:tblGrid>
      <w:tr w:rsidR="000A17A2" w:rsidRPr="000A17A2" w:rsidTr="00004FEA">
        <w:trPr>
          <w:trHeight w:val="223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7A2" w:rsidRPr="00A6548D" w:rsidRDefault="000A17A2" w:rsidP="00603974">
            <w:pPr>
              <w:spacing w:after="0" w:line="240" w:lineRule="auto"/>
              <w:jc w:val="center"/>
              <w:rPr>
                <w:rFonts w:ascii="Arial" w:eastAsia="Times New Roman" w:hAnsi="Arial" w:cs="Arial"/>
                <w:color w:val="000000"/>
                <w:sz w:val="20"/>
                <w:szCs w:val="20"/>
                <w:lang w:eastAsia="es-ES"/>
              </w:rPr>
            </w:pPr>
            <w:r w:rsidRPr="00A6548D">
              <w:rPr>
                <w:rFonts w:ascii="Arial" w:eastAsia="Times New Roman" w:hAnsi="Arial" w:cs="Arial"/>
                <w:color w:val="000000"/>
                <w:sz w:val="20"/>
                <w:szCs w:val="20"/>
                <w:lang w:eastAsia="es-ES"/>
              </w:rPr>
              <w:t>1</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0A17A2" w:rsidRPr="00A6548D" w:rsidRDefault="000A17A2" w:rsidP="000A17A2">
            <w:pPr>
              <w:spacing w:after="0" w:line="240" w:lineRule="auto"/>
              <w:rPr>
                <w:rFonts w:ascii="Arial" w:eastAsia="Times New Roman" w:hAnsi="Arial" w:cs="Arial"/>
                <w:color w:val="000000"/>
                <w:sz w:val="20"/>
                <w:szCs w:val="20"/>
                <w:lang w:eastAsia="es-ES"/>
              </w:rPr>
            </w:pPr>
            <w:r w:rsidRPr="00A6548D">
              <w:rPr>
                <w:rFonts w:ascii="Arial" w:eastAsia="Times New Roman" w:hAnsi="Arial" w:cs="Arial"/>
                <w:color w:val="000000"/>
                <w:sz w:val="20"/>
                <w:szCs w:val="20"/>
                <w:lang w:val="es-ES_tradnl" w:eastAsia="es-ES"/>
              </w:rPr>
              <w:t xml:space="preserve">Sustitución de </w:t>
            </w:r>
            <w:r w:rsidRPr="00A6548D">
              <w:rPr>
                <w:rFonts w:ascii="Arial" w:eastAsia="Times New Roman" w:hAnsi="Arial" w:cs="Arial"/>
                <w:color w:val="000000"/>
                <w:sz w:val="20"/>
                <w:szCs w:val="20"/>
                <w:u w:val="single"/>
                <w:lang w:val="es-ES_tradnl" w:eastAsia="es-ES"/>
              </w:rPr>
              <w:t>equipos de producción de calor y frío</w:t>
            </w:r>
            <w:r w:rsidRPr="00A6548D">
              <w:rPr>
                <w:rFonts w:ascii="Arial" w:eastAsia="Times New Roman" w:hAnsi="Arial" w:cs="Arial"/>
                <w:color w:val="000000"/>
                <w:sz w:val="20"/>
                <w:szCs w:val="20"/>
                <w:lang w:val="es-ES_tradnl" w:eastAsia="es-ES"/>
              </w:rPr>
              <w:t xml:space="preserve"> por otros de alta eficiencia energética, seleccionados en base a un mayor rendimiento energético, tanto para instalaciones de tipo individual como centralizado. En el caso de equipos que estén cubiertos por un sistema oficial de etiquetado energético serán de la clase energética A o superior o en su defecto el rendimiento más exigente que establezca el RITE. No se considerará entre estas medidas la sustitución de una caldera por otra que utilice combustible sólido de origen fósil.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17A2" w:rsidRPr="000A17A2" w:rsidRDefault="000A17A2" w:rsidP="000A17A2">
            <w:pPr>
              <w:spacing w:after="0" w:line="240" w:lineRule="auto"/>
              <w:jc w:val="center"/>
              <w:rPr>
                <w:rFonts w:ascii="Arial" w:eastAsia="Times New Roman" w:hAnsi="Arial" w:cs="Arial"/>
                <w:color w:val="000000"/>
                <w:sz w:val="20"/>
                <w:szCs w:val="20"/>
                <w:highlight w:val="cyan"/>
                <w:lang w:eastAsia="es-ES"/>
              </w:rPr>
            </w:pPr>
            <w:r w:rsidRPr="000A17A2">
              <w:rPr>
                <w:rFonts w:ascii="Arial" w:eastAsia="Times New Roman" w:hAnsi="Arial" w:cs="Arial"/>
                <w:color w:val="000000"/>
                <w:sz w:val="20"/>
                <w:szCs w:val="20"/>
                <w:highlight w:val="cy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5.45pt;height:21.8pt" o:ole="">
                  <v:imagedata r:id="rId9" o:title=""/>
                </v:shape>
                <w:control r:id="rId10" w:name="CheckBox65" w:shapeid="_x0000_i1043"/>
              </w:object>
            </w:r>
          </w:p>
        </w:tc>
      </w:tr>
      <w:tr w:rsidR="000A17A2" w:rsidRPr="000A17A2" w:rsidTr="00004FEA">
        <w:trPr>
          <w:trHeight w:val="9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7A2" w:rsidRPr="00A6548D" w:rsidRDefault="000A17A2" w:rsidP="00603974">
            <w:pPr>
              <w:spacing w:after="0" w:line="240" w:lineRule="auto"/>
              <w:jc w:val="center"/>
              <w:rPr>
                <w:rFonts w:ascii="Arial" w:eastAsia="Times New Roman" w:hAnsi="Arial" w:cs="Arial"/>
                <w:color w:val="000000"/>
                <w:sz w:val="20"/>
                <w:szCs w:val="20"/>
                <w:lang w:eastAsia="es-ES"/>
              </w:rPr>
            </w:pPr>
            <w:r w:rsidRPr="00A6548D">
              <w:rPr>
                <w:rFonts w:ascii="Arial" w:eastAsia="Times New Roman" w:hAnsi="Arial" w:cs="Arial"/>
                <w:color w:val="000000"/>
                <w:sz w:val="20"/>
                <w:szCs w:val="20"/>
                <w:lang w:eastAsia="es-ES"/>
              </w:rPr>
              <w:t>2</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0A17A2" w:rsidRPr="00A6548D" w:rsidRDefault="000A17A2" w:rsidP="000A17A2">
            <w:pPr>
              <w:spacing w:after="0" w:line="240" w:lineRule="auto"/>
              <w:rPr>
                <w:rFonts w:ascii="Arial" w:eastAsia="Times New Roman" w:hAnsi="Arial" w:cs="Arial"/>
                <w:color w:val="000000"/>
                <w:sz w:val="20"/>
                <w:szCs w:val="20"/>
                <w:lang w:eastAsia="es-ES"/>
              </w:rPr>
            </w:pPr>
            <w:r w:rsidRPr="00A6548D">
              <w:rPr>
                <w:rFonts w:ascii="Arial" w:eastAsia="Times New Roman" w:hAnsi="Arial" w:cs="Arial"/>
                <w:color w:val="000000"/>
                <w:sz w:val="20"/>
                <w:szCs w:val="20"/>
                <w:lang w:eastAsia="es-ES"/>
              </w:rPr>
              <w:t xml:space="preserve">Sustitución de </w:t>
            </w:r>
            <w:r w:rsidRPr="00A6548D">
              <w:rPr>
                <w:rFonts w:ascii="Arial" w:eastAsia="Times New Roman" w:hAnsi="Arial" w:cs="Arial"/>
                <w:color w:val="000000"/>
                <w:sz w:val="20"/>
                <w:szCs w:val="20"/>
                <w:u w:val="single"/>
                <w:lang w:eastAsia="es-ES"/>
              </w:rPr>
              <w:t>equipos de movimiento de los fluidos caloportadores</w:t>
            </w:r>
            <w:r w:rsidRPr="00A6548D">
              <w:rPr>
                <w:rFonts w:ascii="Arial" w:eastAsia="Times New Roman" w:hAnsi="Arial" w:cs="Arial"/>
                <w:color w:val="000000"/>
                <w:sz w:val="20"/>
                <w:szCs w:val="20"/>
                <w:lang w:eastAsia="es-ES"/>
              </w:rPr>
              <w:t xml:space="preserve"> por otros de alta eficiencia energética incluyendo el aislamiento térmico de las redes de tuberías.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17A2" w:rsidRPr="000A17A2" w:rsidRDefault="000A17A2" w:rsidP="000A17A2">
            <w:pPr>
              <w:spacing w:after="0" w:line="240" w:lineRule="auto"/>
              <w:jc w:val="center"/>
              <w:rPr>
                <w:rFonts w:ascii="Arial" w:eastAsia="Times New Roman" w:hAnsi="Arial" w:cs="Arial"/>
                <w:color w:val="000000"/>
                <w:sz w:val="20"/>
                <w:szCs w:val="20"/>
                <w:highlight w:val="cyan"/>
                <w:lang w:eastAsia="es-ES"/>
              </w:rPr>
            </w:pPr>
            <w:r w:rsidRPr="000A17A2">
              <w:rPr>
                <w:rFonts w:ascii="Arial" w:eastAsia="Times New Roman" w:hAnsi="Arial" w:cs="Arial"/>
                <w:color w:val="000000"/>
                <w:sz w:val="20"/>
                <w:szCs w:val="20"/>
                <w:highlight w:val="cyan"/>
              </w:rPr>
              <w:object w:dxaOrig="225" w:dyaOrig="225">
                <v:shape id="_x0000_i1045" type="#_x0000_t75" style="width:35.45pt;height:21.8pt" o:ole="">
                  <v:imagedata r:id="rId9" o:title=""/>
                </v:shape>
                <w:control r:id="rId11" w:name="CheckBox64" w:shapeid="_x0000_i1045"/>
              </w:object>
            </w:r>
          </w:p>
        </w:tc>
      </w:tr>
      <w:tr w:rsidR="000A17A2" w:rsidRPr="000A17A2" w:rsidTr="00004FEA">
        <w:trPr>
          <w:trHeight w:val="111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A17A2" w:rsidRPr="00A6548D" w:rsidRDefault="000A17A2" w:rsidP="00603974">
            <w:pPr>
              <w:spacing w:after="0" w:line="240" w:lineRule="auto"/>
              <w:jc w:val="center"/>
              <w:rPr>
                <w:rFonts w:ascii="Arial" w:eastAsia="Times New Roman" w:hAnsi="Arial" w:cs="Arial"/>
                <w:color w:val="000000"/>
                <w:sz w:val="20"/>
                <w:szCs w:val="20"/>
                <w:lang w:eastAsia="es-ES"/>
              </w:rPr>
            </w:pPr>
            <w:r w:rsidRPr="00A6548D">
              <w:rPr>
                <w:rFonts w:ascii="Arial" w:eastAsia="Times New Roman" w:hAnsi="Arial" w:cs="Arial"/>
                <w:color w:val="000000"/>
                <w:sz w:val="20"/>
                <w:szCs w:val="20"/>
                <w:lang w:eastAsia="es-ES"/>
              </w:rPr>
              <w:t>3</w:t>
            </w:r>
          </w:p>
        </w:tc>
        <w:tc>
          <w:tcPr>
            <w:tcW w:w="8364" w:type="dxa"/>
            <w:tcBorders>
              <w:top w:val="nil"/>
              <w:left w:val="nil"/>
              <w:bottom w:val="single" w:sz="4" w:space="0" w:color="auto"/>
              <w:right w:val="single" w:sz="4" w:space="0" w:color="auto"/>
            </w:tcBorders>
            <w:shd w:val="clear" w:color="auto" w:fill="auto"/>
            <w:noWrap/>
            <w:vAlign w:val="center"/>
            <w:hideMark/>
          </w:tcPr>
          <w:p w:rsidR="000A17A2" w:rsidRPr="00A6548D" w:rsidRDefault="000A17A2" w:rsidP="000A17A2">
            <w:pPr>
              <w:spacing w:after="0" w:line="240" w:lineRule="auto"/>
              <w:rPr>
                <w:rFonts w:ascii="Arial" w:eastAsia="Times New Roman" w:hAnsi="Arial" w:cs="Arial"/>
                <w:color w:val="000000"/>
                <w:sz w:val="20"/>
                <w:szCs w:val="20"/>
                <w:lang w:eastAsia="es-ES"/>
              </w:rPr>
            </w:pPr>
            <w:r w:rsidRPr="00A6548D">
              <w:rPr>
                <w:rFonts w:ascii="Arial" w:eastAsia="Times New Roman" w:hAnsi="Arial" w:cs="Arial"/>
                <w:color w:val="000000"/>
                <w:sz w:val="20"/>
                <w:szCs w:val="20"/>
                <w:lang w:eastAsia="es-ES"/>
              </w:rPr>
              <w:t xml:space="preserve">Sistemas de </w:t>
            </w:r>
            <w:r w:rsidRPr="00A6548D">
              <w:rPr>
                <w:rFonts w:ascii="Arial" w:eastAsia="Times New Roman" w:hAnsi="Arial" w:cs="Arial"/>
                <w:color w:val="000000"/>
                <w:sz w:val="20"/>
                <w:szCs w:val="20"/>
                <w:u w:val="single"/>
                <w:lang w:eastAsia="es-ES"/>
              </w:rPr>
              <w:t>enfriamiento gratuito</w:t>
            </w:r>
            <w:r w:rsidRPr="00A6548D">
              <w:rPr>
                <w:rFonts w:ascii="Arial" w:eastAsia="Times New Roman" w:hAnsi="Arial" w:cs="Arial"/>
                <w:color w:val="000000"/>
                <w:sz w:val="20"/>
                <w:szCs w:val="20"/>
                <w:lang w:eastAsia="es-ES"/>
              </w:rPr>
              <w:t xml:space="preserve"> por aire exterior y de </w:t>
            </w:r>
            <w:r w:rsidRPr="00A6548D">
              <w:rPr>
                <w:rFonts w:ascii="Arial" w:eastAsia="Times New Roman" w:hAnsi="Arial" w:cs="Arial"/>
                <w:color w:val="000000"/>
                <w:sz w:val="20"/>
                <w:szCs w:val="20"/>
                <w:u w:val="single"/>
                <w:lang w:eastAsia="es-ES"/>
              </w:rPr>
              <w:t>recuperación de calor</w:t>
            </w:r>
            <w:r w:rsidRPr="00A6548D">
              <w:rPr>
                <w:rFonts w:ascii="Arial" w:eastAsia="Times New Roman" w:hAnsi="Arial" w:cs="Arial"/>
                <w:color w:val="000000"/>
                <w:sz w:val="20"/>
                <w:szCs w:val="20"/>
                <w:lang w:eastAsia="es-ES"/>
              </w:rPr>
              <w:t xml:space="preserve"> del aire de extracción.</w:t>
            </w:r>
          </w:p>
        </w:tc>
        <w:tc>
          <w:tcPr>
            <w:tcW w:w="992" w:type="dxa"/>
            <w:tcBorders>
              <w:top w:val="nil"/>
              <w:left w:val="nil"/>
              <w:bottom w:val="single" w:sz="4" w:space="0" w:color="auto"/>
              <w:right w:val="single" w:sz="4" w:space="0" w:color="auto"/>
            </w:tcBorders>
            <w:shd w:val="clear" w:color="auto" w:fill="auto"/>
            <w:noWrap/>
            <w:vAlign w:val="center"/>
            <w:hideMark/>
          </w:tcPr>
          <w:p w:rsidR="000A17A2" w:rsidRPr="000A17A2" w:rsidRDefault="000A17A2" w:rsidP="000A17A2">
            <w:pPr>
              <w:spacing w:after="0" w:line="240" w:lineRule="auto"/>
              <w:jc w:val="center"/>
              <w:rPr>
                <w:rFonts w:ascii="Arial" w:eastAsia="Times New Roman" w:hAnsi="Arial" w:cs="Arial"/>
                <w:color w:val="000000"/>
                <w:sz w:val="20"/>
                <w:szCs w:val="20"/>
                <w:highlight w:val="cyan"/>
                <w:lang w:eastAsia="es-ES"/>
              </w:rPr>
            </w:pPr>
            <w:r w:rsidRPr="000A17A2">
              <w:rPr>
                <w:rFonts w:ascii="Arial" w:eastAsia="Times New Roman" w:hAnsi="Arial" w:cs="Arial"/>
                <w:color w:val="000000"/>
                <w:sz w:val="20"/>
                <w:szCs w:val="20"/>
                <w:highlight w:val="cyan"/>
              </w:rPr>
              <w:object w:dxaOrig="225" w:dyaOrig="225">
                <v:shape id="_x0000_i1047" type="#_x0000_t75" style="width:35.45pt;height:21.8pt" o:ole="">
                  <v:imagedata r:id="rId9" o:title=""/>
                </v:shape>
                <w:control r:id="rId12" w:name="CheckBox63" w:shapeid="_x0000_i1047"/>
              </w:object>
            </w:r>
          </w:p>
        </w:tc>
      </w:tr>
      <w:tr w:rsidR="000A17A2" w:rsidRPr="000A17A2" w:rsidTr="00004FEA">
        <w:trPr>
          <w:trHeight w:val="14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A17A2" w:rsidRPr="00A6548D" w:rsidRDefault="000A17A2" w:rsidP="00603974">
            <w:pPr>
              <w:spacing w:after="0" w:line="240" w:lineRule="auto"/>
              <w:jc w:val="center"/>
              <w:rPr>
                <w:rFonts w:ascii="Arial" w:eastAsia="Times New Roman" w:hAnsi="Arial" w:cs="Arial"/>
                <w:color w:val="000000"/>
                <w:sz w:val="20"/>
                <w:szCs w:val="20"/>
                <w:lang w:eastAsia="es-ES"/>
              </w:rPr>
            </w:pPr>
            <w:r w:rsidRPr="00A6548D">
              <w:rPr>
                <w:rFonts w:ascii="Arial" w:eastAsia="Times New Roman" w:hAnsi="Arial" w:cs="Arial"/>
                <w:color w:val="000000"/>
                <w:sz w:val="20"/>
                <w:szCs w:val="20"/>
                <w:lang w:eastAsia="es-ES"/>
              </w:rPr>
              <w:t>4</w:t>
            </w:r>
          </w:p>
        </w:tc>
        <w:tc>
          <w:tcPr>
            <w:tcW w:w="8364" w:type="dxa"/>
            <w:tcBorders>
              <w:top w:val="nil"/>
              <w:left w:val="nil"/>
              <w:bottom w:val="single" w:sz="4" w:space="0" w:color="auto"/>
              <w:right w:val="single" w:sz="4" w:space="0" w:color="auto"/>
            </w:tcBorders>
            <w:shd w:val="clear" w:color="auto" w:fill="auto"/>
            <w:noWrap/>
            <w:vAlign w:val="center"/>
            <w:hideMark/>
          </w:tcPr>
          <w:p w:rsidR="000A17A2" w:rsidRPr="00A6548D" w:rsidRDefault="000A17A2" w:rsidP="000A17A2">
            <w:pPr>
              <w:spacing w:after="0" w:line="240" w:lineRule="auto"/>
              <w:rPr>
                <w:rFonts w:ascii="Arial" w:eastAsia="Times New Roman" w:hAnsi="Arial" w:cs="Arial"/>
                <w:color w:val="000000"/>
                <w:sz w:val="20"/>
                <w:szCs w:val="20"/>
                <w:lang w:eastAsia="es-ES"/>
              </w:rPr>
            </w:pPr>
            <w:r w:rsidRPr="00A6548D">
              <w:rPr>
                <w:rFonts w:ascii="Arial" w:eastAsia="Times New Roman" w:hAnsi="Arial" w:cs="Arial"/>
                <w:color w:val="000000"/>
                <w:sz w:val="20"/>
                <w:szCs w:val="20"/>
                <w:lang w:eastAsia="es-ES"/>
              </w:rPr>
              <w:t xml:space="preserve">Sistemas que combinen equipos convencionales con </w:t>
            </w:r>
            <w:r w:rsidRPr="00A6548D">
              <w:rPr>
                <w:rFonts w:ascii="Arial" w:eastAsia="Times New Roman" w:hAnsi="Arial" w:cs="Arial"/>
                <w:color w:val="000000"/>
                <w:sz w:val="20"/>
                <w:szCs w:val="20"/>
                <w:u w:val="single"/>
                <w:lang w:eastAsia="es-ES"/>
              </w:rPr>
              <w:t>técnicas evaporativas</w:t>
            </w:r>
            <w:r w:rsidRPr="00A6548D">
              <w:rPr>
                <w:rFonts w:ascii="Arial" w:eastAsia="Times New Roman" w:hAnsi="Arial" w:cs="Arial"/>
                <w:color w:val="000000"/>
                <w:sz w:val="20"/>
                <w:szCs w:val="20"/>
                <w:lang w:eastAsia="es-ES"/>
              </w:rPr>
              <w:t xml:space="preserve"> que reduzcan el consumo de energía de la instalación: enfriamiento evaporativo, condensación evaporativa, pre-enfriamiento evaporativo del aire de condensación, enfriamiento evaporativo directo e indirecto previo a la recuperación de calor del aire de extracción, etc.</w:t>
            </w:r>
          </w:p>
        </w:tc>
        <w:tc>
          <w:tcPr>
            <w:tcW w:w="992" w:type="dxa"/>
            <w:tcBorders>
              <w:top w:val="nil"/>
              <w:left w:val="nil"/>
              <w:bottom w:val="single" w:sz="4" w:space="0" w:color="auto"/>
              <w:right w:val="single" w:sz="4" w:space="0" w:color="auto"/>
            </w:tcBorders>
            <w:shd w:val="clear" w:color="auto" w:fill="auto"/>
            <w:noWrap/>
            <w:vAlign w:val="center"/>
            <w:hideMark/>
          </w:tcPr>
          <w:p w:rsidR="000A17A2" w:rsidRPr="000A17A2" w:rsidRDefault="000A17A2" w:rsidP="000A17A2">
            <w:pPr>
              <w:spacing w:after="0" w:line="240" w:lineRule="auto"/>
              <w:jc w:val="center"/>
              <w:rPr>
                <w:rFonts w:ascii="Arial" w:eastAsia="Times New Roman" w:hAnsi="Arial" w:cs="Arial"/>
                <w:color w:val="000000"/>
                <w:sz w:val="20"/>
                <w:szCs w:val="20"/>
                <w:highlight w:val="cyan"/>
                <w:lang w:eastAsia="es-ES"/>
              </w:rPr>
            </w:pPr>
            <w:r w:rsidRPr="000A17A2">
              <w:rPr>
                <w:rFonts w:ascii="Arial" w:eastAsia="Times New Roman" w:hAnsi="Arial" w:cs="Arial"/>
                <w:color w:val="000000"/>
                <w:sz w:val="20"/>
                <w:szCs w:val="20"/>
                <w:highlight w:val="cyan"/>
              </w:rPr>
              <w:object w:dxaOrig="225" w:dyaOrig="225">
                <v:shape id="_x0000_i1049" type="#_x0000_t75" style="width:35.45pt;height:21.8pt" o:ole="">
                  <v:imagedata r:id="rId9" o:title=""/>
                </v:shape>
                <w:control r:id="rId13" w:name="CheckBox62" w:shapeid="_x0000_i1049"/>
              </w:object>
            </w:r>
          </w:p>
        </w:tc>
      </w:tr>
      <w:tr w:rsidR="000A17A2" w:rsidRPr="000A17A2" w:rsidTr="00004FEA">
        <w:trPr>
          <w:trHeight w:val="17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A17A2" w:rsidRPr="00A6548D" w:rsidRDefault="000A17A2" w:rsidP="00603974">
            <w:pPr>
              <w:spacing w:after="0" w:line="240" w:lineRule="auto"/>
              <w:jc w:val="center"/>
              <w:rPr>
                <w:rFonts w:ascii="Arial" w:eastAsia="Times New Roman" w:hAnsi="Arial" w:cs="Arial"/>
                <w:color w:val="000000"/>
                <w:sz w:val="20"/>
                <w:szCs w:val="20"/>
                <w:lang w:eastAsia="es-ES"/>
              </w:rPr>
            </w:pPr>
            <w:r w:rsidRPr="00A6548D">
              <w:rPr>
                <w:rFonts w:ascii="Arial" w:eastAsia="Times New Roman" w:hAnsi="Arial" w:cs="Arial"/>
                <w:color w:val="000000"/>
                <w:sz w:val="20"/>
                <w:szCs w:val="20"/>
                <w:lang w:eastAsia="es-ES"/>
              </w:rPr>
              <w:t>5</w:t>
            </w:r>
          </w:p>
        </w:tc>
        <w:tc>
          <w:tcPr>
            <w:tcW w:w="8364" w:type="dxa"/>
            <w:tcBorders>
              <w:top w:val="nil"/>
              <w:left w:val="nil"/>
              <w:bottom w:val="single" w:sz="4" w:space="0" w:color="auto"/>
              <w:right w:val="single" w:sz="4" w:space="0" w:color="auto"/>
            </w:tcBorders>
            <w:shd w:val="clear" w:color="auto" w:fill="auto"/>
            <w:noWrap/>
            <w:vAlign w:val="center"/>
            <w:hideMark/>
          </w:tcPr>
          <w:p w:rsidR="000A17A2" w:rsidRPr="00A6548D" w:rsidRDefault="000A17A2" w:rsidP="000A17A2">
            <w:pPr>
              <w:spacing w:after="0" w:line="240" w:lineRule="auto"/>
              <w:rPr>
                <w:rFonts w:ascii="Arial" w:eastAsia="Times New Roman" w:hAnsi="Arial" w:cs="Arial"/>
                <w:color w:val="000000"/>
                <w:sz w:val="20"/>
                <w:szCs w:val="20"/>
                <w:lang w:eastAsia="es-ES"/>
              </w:rPr>
            </w:pPr>
            <w:r w:rsidRPr="00A6548D">
              <w:rPr>
                <w:rFonts w:ascii="Arial" w:eastAsia="Times New Roman" w:hAnsi="Arial" w:cs="Arial"/>
                <w:color w:val="000000"/>
                <w:sz w:val="20"/>
                <w:szCs w:val="20"/>
                <w:lang w:eastAsia="es-ES"/>
              </w:rPr>
              <w:t xml:space="preserve">Sistemas de </w:t>
            </w:r>
            <w:r w:rsidRPr="00A6548D">
              <w:rPr>
                <w:rFonts w:ascii="Arial" w:eastAsia="Times New Roman" w:hAnsi="Arial" w:cs="Arial"/>
                <w:color w:val="000000"/>
                <w:sz w:val="20"/>
                <w:szCs w:val="20"/>
                <w:u w:val="single"/>
                <w:lang w:eastAsia="es-ES"/>
              </w:rPr>
              <w:t>control y regulación de equipos y/o instalaciones</w:t>
            </w:r>
            <w:r w:rsidRPr="00A6548D">
              <w:rPr>
                <w:rFonts w:ascii="Arial" w:eastAsia="Times New Roman" w:hAnsi="Arial" w:cs="Arial"/>
                <w:color w:val="000000"/>
                <w:sz w:val="20"/>
                <w:szCs w:val="20"/>
                <w:lang w:eastAsia="es-ES"/>
              </w:rPr>
              <w:t xml:space="preserve"> que ahorren energía, por ejemplo, en función de la variación de la temperatura exterior, la presencia o las necesidades del usuario. Sistemas de gestión telemática de suministro de agua caliente sanitaria para edificios que permitan controlar el consumo de agua caliente sanitaria y energía, limitar el caudal máximo instantáneo.</w:t>
            </w:r>
          </w:p>
        </w:tc>
        <w:tc>
          <w:tcPr>
            <w:tcW w:w="992" w:type="dxa"/>
            <w:tcBorders>
              <w:top w:val="nil"/>
              <w:left w:val="nil"/>
              <w:bottom w:val="single" w:sz="4" w:space="0" w:color="auto"/>
              <w:right w:val="single" w:sz="4" w:space="0" w:color="auto"/>
            </w:tcBorders>
            <w:shd w:val="clear" w:color="auto" w:fill="auto"/>
            <w:noWrap/>
            <w:vAlign w:val="center"/>
            <w:hideMark/>
          </w:tcPr>
          <w:p w:rsidR="000A17A2" w:rsidRPr="000A17A2" w:rsidRDefault="000A17A2" w:rsidP="000A17A2">
            <w:pPr>
              <w:spacing w:after="0" w:line="240" w:lineRule="auto"/>
              <w:jc w:val="center"/>
              <w:rPr>
                <w:rFonts w:ascii="Arial" w:eastAsia="Times New Roman" w:hAnsi="Arial" w:cs="Arial"/>
                <w:color w:val="000000"/>
                <w:sz w:val="20"/>
                <w:szCs w:val="20"/>
                <w:highlight w:val="cyan"/>
                <w:lang w:eastAsia="es-ES"/>
              </w:rPr>
            </w:pPr>
            <w:r w:rsidRPr="000A17A2">
              <w:rPr>
                <w:rFonts w:ascii="Arial" w:eastAsia="Times New Roman" w:hAnsi="Arial" w:cs="Arial"/>
                <w:color w:val="000000"/>
                <w:sz w:val="20"/>
                <w:szCs w:val="20"/>
                <w:highlight w:val="cyan"/>
              </w:rPr>
              <w:object w:dxaOrig="225" w:dyaOrig="225">
                <v:shape id="_x0000_i1051" type="#_x0000_t75" style="width:35.45pt;height:21.8pt" o:ole="">
                  <v:imagedata r:id="rId9" o:title=""/>
                </v:shape>
                <w:control r:id="rId14" w:name="CheckBox61" w:shapeid="_x0000_i1051"/>
              </w:object>
            </w:r>
          </w:p>
        </w:tc>
      </w:tr>
      <w:tr w:rsidR="00C20222" w:rsidRPr="000A17A2" w:rsidTr="00004FEA">
        <w:trPr>
          <w:trHeight w:val="97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0222" w:rsidRPr="00A6548D" w:rsidRDefault="00C20222" w:rsidP="00603974">
            <w:pPr>
              <w:spacing w:after="0" w:line="240" w:lineRule="auto"/>
              <w:jc w:val="center"/>
              <w:rPr>
                <w:rFonts w:ascii="Arial" w:eastAsia="Times New Roman" w:hAnsi="Arial" w:cs="Arial"/>
                <w:color w:val="000000"/>
                <w:sz w:val="20"/>
                <w:szCs w:val="20"/>
                <w:lang w:eastAsia="es-ES"/>
              </w:rPr>
            </w:pPr>
            <w:r w:rsidRPr="00A6548D">
              <w:rPr>
                <w:rFonts w:ascii="Arial" w:eastAsia="Times New Roman" w:hAnsi="Arial" w:cs="Arial"/>
                <w:color w:val="000000"/>
                <w:sz w:val="20"/>
                <w:szCs w:val="20"/>
                <w:lang w:eastAsia="es-ES"/>
              </w:rPr>
              <w:t>6</w:t>
            </w:r>
          </w:p>
        </w:tc>
        <w:tc>
          <w:tcPr>
            <w:tcW w:w="8364" w:type="dxa"/>
            <w:tcBorders>
              <w:top w:val="nil"/>
              <w:left w:val="nil"/>
              <w:bottom w:val="single" w:sz="4" w:space="0" w:color="auto"/>
              <w:right w:val="single" w:sz="4" w:space="0" w:color="auto"/>
            </w:tcBorders>
            <w:shd w:val="clear" w:color="auto" w:fill="auto"/>
            <w:noWrap/>
            <w:vAlign w:val="center"/>
            <w:hideMark/>
          </w:tcPr>
          <w:p w:rsidR="00C20222" w:rsidRPr="00A6548D" w:rsidRDefault="00C20222" w:rsidP="000A17A2">
            <w:pPr>
              <w:spacing w:after="0" w:line="240" w:lineRule="auto"/>
              <w:rPr>
                <w:rFonts w:ascii="Arial" w:eastAsia="Times New Roman" w:hAnsi="Arial" w:cs="Arial"/>
                <w:color w:val="000000"/>
                <w:sz w:val="20"/>
                <w:szCs w:val="20"/>
                <w:lang w:eastAsia="es-ES"/>
              </w:rPr>
            </w:pPr>
            <w:r w:rsidRPr="00A6548D">
              <w:rPr>
                <w:rFonts w:ascii="Arial" w:eastAsia="Times New Roman" w:hAnsi="Arial" w:cs="Arial"/>
                <w:color w:val="000000"/>
                <w:sz w:val="20"/>
                <w:szCs w:val="20"/>
                <w:lang w:eastAsia="es-ES"/>
              </w:rPr>
              <w:t xml:space="preserve">Sistemas de </w:t>
            </w:r>
            <w:r w:rsidRPr="00A6548D">
              <w:rPr>
                <w:rFonts w:ascii="Arial" w:eastAsia="Times New Roman" w:hAnsi="Arial" w:cs="Arial"/>
                <w:color w:val="000000"/>
                <w:sz w:val="20"/>
                <w:szCs w:val="20"/>
                <w:u w:val="single"/>
                <w:lang w:eastAsia="es-ES"/>
              </w:rPr>
              <w:t>contabilización y reparto de gastos de calefacción y agua caliente sanitaria</w:t>
            </w:r>
            <w:r w:rsidRPr="00A6548D">
              <w:rPr>
                <w:rFonts w:ascii="Arial" w:eastAsia="Times New Roman" w:hAnsi="Arial" w:cs="Arial"/>
                <w:color w:val="000000"/>
                <w:sz w:val="20"/>
                <w:szCs w:val="20"/>
                <w:lang w:eastAsia="es-ES"/>
              </w:rPr>
              <w:t xml:space="preserve"> en función del consumo realizado por cada usuario.</w:t>
            </w:r>
          </w:p>
        </w:tc>
        <w:tc>
          <w:tcPr>
            <w:tcW w:w="992" w:type="dxa"/>
            <w:tcBorders>
              <w:top w:val="nil"/>
              <w:left w:val="nil"/>
              <w:bottom w:val="single" w:sz="4" w:space="0" w:color="auto"/>
              <w:right w:val="single" w:sz="4" w:space="0" w:color="auto"/>
            </w:tcBorders>
            <w:shd w:val="clear" w:color="auto" w:fill="auto"/>
            <w:noWrap/>
            <w:vAlign w:val="center"/>
            <w:hideMark/>
          </w:tcPr>
          <w:p w:rsidR="00C20222" w:rsidRPr="000A17A2" w:rsidRDefault="00C20222" w:rsidP="00603974">
            <w:pPr>
              <w:spacing w:after="0" w:line="240" w:lineRule="auto"/>
              <w:jc w:val="center"/>
              <w:rPr>
                <w:rFonts w:ascii="Arial" w:eastAsia="Times New Roman" w:hAnsi="Arial" w:cs="Arial"/>
                <w:color w:val="000000"/>
                <w:sz w:val="20"/>
                <w:szCs w:val="20"/>
                <w:highlight w:val="cyan"/>
                <w:lang w:eastAsia="es-ES"/>
              </w:rPr>
            </w:pPr>
            <w:r w:rsidRPr="000A17A2">
              <w:rPr>
                <w:rFonts w:ascii="Arial" w:eastAsia="Times New Roman" w:hAnsi="Arial" w:cs="Arial"/>
                <w:color w:val="000000"/>
                <w:sz w:val="20"/>
                <w:szCs w:val="20"/>
                <w:highlight w:val="cyan"/>
              </w:rPr>
              <w:object w:dxaOrig="225" w:dyaOrig="225">
                <v:shape id="_x0000_i1053" type="#_x0000_t75" style="width:35.45pt;height:21.8pt" o:ole="">
                  <v:imagedata r:id="rId9" o:title=""/>
                </v:shape>
                <w:control r:id="rId15" w:name="CheckBox6" w:shapeid="_x0000_i1053"/>
              </w:object>
            </w:r>
          </w:p>
        </w:tc>
      </w:tr>
      <w:tr w:rsidR="00C20222" w:rsidRPr="000A17A2" w:rsidTr="00004FEA">
        <w:trPr>
          <w:trHeight w:val="2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0222" w:rsidRPr="00A6548D" w:rsidRDefault="00C20222" w:rsidP="00603974">
            <w:pPr>
              <w:spacing w:after="0" w:line="240" w:lineRule="auto"/>
              <w:jc w:val="center"/>
              <w:rPr>
                <w:rFonts w:ascii="Arial" w:eastAsia="Times New Roman" w:hAnsi="Arial" w:cs="Arial"/>
                <w:color w:val="000000"/>
                <w:sz w:val="20"/>
                <w:szCs w:val="20"/>
                <w:lang w:eastAsia="es-ES"/>
              </w:rPr>
            </w:pPr>
            <w:r w:rsidRPr="00A6548D">
              <w:rPr>
                <w:rFonts w:ascii="Arial" w:eastAsia="Times New Roman" w:hAnsi="Arial" w:cs="Arial"/>
                <w:color w:val="000000"/>
                <w:sz w:val="20"/>
                <w:szCs w:val="20"/>
                <w:lang w:eastAsia="es-ES"/>
              </w:rPr>
              <w:t>7</w:t>
            </w:r>
          </w:p>
        </w:tc>
        <w:tc>
          <w:tcPr>
            <w:tcW w:w="8364" w:type="dxa"/>
            <w:tcBorders>
              <w:top w:val="nil"/>
              <w:left w:val="nil"/>
              <w:bottom w:val="single" w:sz="4" w:space="0" w:color="auto"/>
              <w:right w:val="single" w:sz="4" w:space="0" w:color="auto"/>
            </w:tcBorders>
            <w:shd w:val="clear" w:color="auto" w:fill="auto"/>
            <w:noWrap/>
            <w:vAlign w:val="center"/>
            <w:hideMark/>
          </w:tcPr>
          <w:p w:rsidR="00C20222" w:rsidRPr="00A6548D" w:rsidRDefault="00C20222" w:rsidP="000A17A2">
            <w:pPr>
              <w:spacing w:after="0" w:line="240" w:lineRule="auto"/>
              <w:rPr>
                <w:rFonts w:ascii="Arial" w:eastAsia="Times New Roman" w:hAnsi="Arial" w:cs="Arial"/>
                <w:color w:val="000000"/>
                <w:sz w:val="20"/>
                <w:szCs w:val="20"/>
                <w:lang w:eastAsia="es-ES"/>
              </w:rPr>
            </w:pPr>
            <w:r w:rsidRPr="00A6548D">
              <w:rPr>
                <w:rFonts w:ascii="Arial" w:eastAsia="Times New Roman" w:hAnsi="Arial" w:cs="Arial"/>
                <w:color w:val="000000"/>
                <w:sz w:val="20"/>
                <w:szCs w:val="20"/>
                <w:lang w:eastAsia="es-ES"/>
              </w:rPr>
              <w:t xml:space="preserve">Las nuevas instalaciones de </w:t>
            </w:r>
            <w:r w:rsidRPr="00A6548D">
              <w:rPr>
                <w:rFonts w:ascii="Arial" w:eastAsia="Times New Roman" w:hAnsi="Arial" w:cs="Arial"/>
                <w:color w:val="000000"/>
                <w:sz w:val="20"/>
                <w:szCs w:val="20"/>
                <w:u w:val="single"/>
                <w:lang w:eastAsia="es-ES"/>
              </w:rPr>
              <w:t>redes centralizadas de calefacción y refrigeración urbana</w:t>
            </w:r>
            <w:r w:rsidRPr="00A6548D">
              <w:rPr>
                <w:rFonts w:ascii="Arial" w:eastAsia="Times New Roman" w:hAnsi="Arial" w:cs="Arial"/>
                <w:color w:val="000000"/>
                <w:sz w:val="20"/>
                <w:szCs w:val="20"/>
                <w:lang w:eastAsia="es-ES"/>
              </w:rPr>
              <w:t xml:space="preserve"> o de barrio o que den servicio a varios edificios a partir de fuentes de energía convencional no renovable, así como la reforma y ampliación de las existentes, cuando sustituyan a instalaciones individuales o centralizadas existentes. En este caso estarán incluidos los equipos de generación, el tendido de las tuberías de transporte de los fluidos caloportadores, sus sistemas de regulación y control, y la obra civil directamente asignable para implantación de las mismas. Las redes centralizadas de calefacción y refrigeración urbanas a partir de biomasa, energía geotérmica y de energía aerotérmica mediante bomba de calor tienen cabida dentro de las medidas 10, 11, 12 y 17 </w:t>
            </w:r>
            <w:r w:rsidRPr="00A6548D">
              <w:rPr>
                <w:rFonts w:ascii="Arial" w:eastAsia="Times New Roman" w:hAnsi="Arial" w:cs="Arial"/>
                <w:sz w:val="20"/>
                <w:szCs w:val="20"/>
                <w:lang w:eastAsia="es-ES"/>
              </w:rPr>
              <w:t xml:space="preserve">de </w:t>
            </w:r>
            <w:r w:rsidR="0003381E" w:rsidRPr="00A6548D">
              <w:rPr>
                <w:rFonts w:ascii="Arial" w:eastAsia="Times New Roman" w:hAnsi="Arial" w:cs="Arial"/>
                <w:sz w:val="20"/>
                <w:szCs w:val="20"/>
                <w:lang w:eastAsia="es-ES"/>
              </w:rPr>
              <w:t>las</w:t>
            </w:r>
            <w:r w:rsidRPr="00A6548D">
              <w:rPr>
                <w:rFonts w:ascii="Arial" w:eastAsia="Times New Roman" w:hAnsi="Arial" w:cs="Arial"/>
                <w:sz w:val="20"/>
                <w:szCs w:val="20"/>
                <w:lang w:eastAsia="es-ES"/>
              </w:rPr>
              <w:t xml:space="preserve"> </w:t>
            </w:r>
            <w:r w:rsidR="00EA4267" w:rsidRPr="00A6548D">
              <w:rPr>
                <w:rFonts w:ascii="Arial" w:eastAsia="Times New Roman" w:hAnsi="Arial" w:cs="Arial"/>
                <w:sz w:val="20"/>
                <w:szCs w:val="20"/>
                <w:lang w:eastAsia="es-ES"/>
              </w:rPr>
              <w:t>B</w:t>
            </w:r>
            <w:r w:rsidRPr="00A6548D">
              <w:rPr>
                <w:rFonts w:ascii="Arial" w:eastAsia="Times New Roman" w:hAnsi="Arial" w:cs="Arial"/>
                <w:sz w:val="20"/>
                <w:szCs w:val="20"/>
                <w:lang w:eastAsia="es-ES"/>
              </w:rPr>
              <w:t>ases</w:t>
            </w:r>
            <w:r w:rsidR="0003381E" w:rsidRPr="00A6548D">
              <w:rPr>
                <w:rFonts w:ascii="Arial" w:eastAsia="Times New Roman" w:hAnsi="Arial" w:cs="Arial"/>
                <w:sz w:val="20"/>
                <w:szCs w:val="20"/>
                <w:lang w:eastAsia="es-ES"/>
              </w:rPr>
              <w:t xml:space="preserve"> </w:t>
            </w:r>
            <w:r w:rsidR="00EA4267" w:rsidRPr="00A6548D">
              <w:rPr>
                <w:rFonts w:ascii="Arial" w:eastAsia="Times New Roman" w:hAnsi="Arial" w:cs="Arial"/>
                <w:sz w:val="20"/>
                <w:szCs w:val="20"/>
                <w:lang w:eastAsia="es-ES"/>
              </w:rPr>
              <w:t>R</w:t>
            </w:r>
            <w:r w:rsidR="0003381E" w:rsidRPr="00A6548D">
              <w:rPr>
                <w:rFonts w:ascii="Arial" w:eastAsia="Times New Roman" w:hAnsi="Arial" w:cs="Arial"/>
                <w:sz w:val="20"/>
                <w:szCs w:val="20"/>
                <w:lang w:eastAsia="es-ES"/>
              </w:rPr>
              <w:t>eguladoras.</w:t>
            </w:r>
          </w:p>
        </w:tc>
        <w:tc>
          <w:tcPr>
            <w:tcW w:w="992" w:type="dxa"/>
            <w:tcBorders>
              <w:top w:val="nil"/>
              <w:left w:val="nil"/>
              <w:bottom w:val="single" w:sz="4" w:space="0" w:color="auto"/>
              <w:right w:val="single" w:sz="4" w:space="0" w:color="auto"/>
            </w:tcBorders>
            <w:shd w:val="clear" w:color="auto" w:fill="auto"/>
            <w:noWrap/>
            <w:vAlign w:val="center"/>
            <w:hideMark/>
          </w:tcPr>
          <w:p w:rsidR="00C20222" w:rsidRPr="000A17A2" w:rsidRDefault="00C20222" w:rsidP="00603974">
            <w:pPr>
              <w:spacing w:after="0" w:line="240" w:lineRule="auto"/>
              <w:jc w:val="center"/>
              <w:rPr>
                <w:rFonts w:ascii="Arial" w:eastAsia="Times New Roman" w:hAnsi="Arial" w:cs="Arial"/>
                <w:color w:val="000000"/>
                <w:sz w:val="20"/>
                <w:szCs w:val="20"/>
                <w:highlight w:val="cyan"/>
                <w:lang w:eastAsia="es-ES"/>
              </w:rPr>
            </w:pPr>
            <w:r w:rsidRPr="000A17A2">
              <w:rPr>
                <w:rFonts w:ascii="Arial" w:eastAsia="Times New Roman" w:hAnsi="Arial" w:cs="Arial"/>
                <w:color w:val="000000"/>
                <w:sz w:val="20"/>
                <w:szCs w:val="20"/>
                <w:highlight w:val="cyan"/>
              </w:rPr>
              <w:object w:dxaOrig="225" w:dyaOrig="225">
                <v:shape id="_x0000_i1055" type="#_x0000_t75" style="width:33.25pt;height:21.8pt" o:ole="">
                  <v:imagedata r:id="rId16" o:title=""/>
                </v:shape>
                <w:control r:id="rId17" w:name="CheckBox7" w:shapeid="_x0000_i1055"/>
              </w:object>
            </w:r>
          </w:p>
        </w:tc>
      </w:tr>
      <w:tr w:rsidR="000A17A2" w:rsidRPr="000A17A2" w:rsidTr="00004FEA">
        <w:trPr>
          <w:trHeight w:val="113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A17A2" w:rsidRPr="00A6548D" w:rsidRDefault="000A17A2" w:rsidP="00603974">
            <w:pPr>
              <w:spacing w:after="0" w:line="240" w:lineRule="auto"/>
              <w:jc w:val="center"/>
              <w:rPr>
                <w:rFonts w:ascii="Arial" w:eastAsia="Times New Roman" w:hAnsi="Arial" w:cs="Arial"/>
                <w:color w:val="000000"/>
                <w:sz w:val="20"/>
                <w:szCs w:val="20"/>
                <w:lang w:eastAsia="es-ES"/>
              </w:rPr>
            </w:pPr>
            <w:r w:rsidRPr="00A6548D">
              <w:rPr>
                <w:rFonts w:ascii="Arial" w:eastAsia="Times New Roman" w:hAnsi="Arial" w:cs="Arial"/>
                <w:color w:val="000000"/>
                <w:sz w:val="20"/>
                <w:szCs w:val="20"/>
                <w:lang w:eastAsia="es-ES"/>
              </w:rPr>
              <w:t>8</w:t>
            </w:r>
          </w:p>
        </w:tc>
        <w:tc>
          <w:tcPr>
            <w:tcW w:w="8364" w:type="dxa"/>
            <w:tcBorders>
              <w:top w:val="nil"/>
              <w:left w:val="nil"/>
              <w:bottom w:val="single" w:sz="4" w:space="0" w:color="auto"/>
              <w:right w:val="single" w:sz="4" w:space="0" w:color="auto"/>
            </w:tcBorders>
            <w:shd w:val="clear" w:color="auto" w:fill="auto"/>
            <w:noWrap/>
            <w:vAlign w:val="center"/>
            <w:hideMark/>
          </w:tcPr>
          <w:p w:rsidR="000A17A2" w:rsidRPr="00A6548D" w:rsidRDefault="000A17A2" w:rsidP="000A17A2">
            <w:pPr>
              <w:spacing w:after="0" w:line="240" w:lineRule="auto"/>
              <w:rPr>
                <w:rFonts w:ascii="Arial" w:eastAsia="Times New Roman" w:hAnsi="Arial" w:cs="Arial"/>
                <w:color w:val="000000"/>
                <w:sz w:val="20"/>
                <w:szCs w:val="20"/>
                <w:lang w:eastAsia="es-ES"/>
              </w:rPr>
            </w:pPr>
            <w:r w:rsidRPr="00A6548D">
              <w:rPr>
                <w:rFonts w:ascii="Arial" w:eastAsia="Times New Roman" w:hAnsi="Arial" w:cs="Arial"/>
                <w:color w:val="000000"/>
                <w:sz w:val="20"/>
                <w:szCs w:val="20"/>
                <w:u w:val="single"/>
                <w:lang w:eastAsia="es-ES"/>
              </w:rPr>
              <w:t>Reformas de salas de calderas</w:t>
            </w:r>
            <w:r w:rsidRPr="00A6548D">
              <w:rPr>
                <w:rFonts w:ascii="Arial" w:eastAsia="Times New Roman" w:hAnsi="Arial" w:cs="Arial"/>
                <w:color w:val="000000"/>
                <w:sz w:val="20"/>
                <w:szCs w:val="20"/>
                <w:lang w:eastAsia="es-ES"/>
              </w:rPr>
              <w:t xml:space="preserve"> con sustitución de equipos de producción de calor para calefacción y agua caliente sanitaria por otros de alta eficiencia energética.</w:t>
            </w:r>
          </w:p>
        </w:tc>
        <w:tc>
          <w:tcPr>
            <w:tcW w:w="992" w:type="dxa"/>
            <w:tcBorders>
              <w:top w:val="nil"/>
              <w:left w:val="nil"/>
              <w:bottom w:val="single" w:sz="4" w:space="0" w:color="auto"/>
              <w:right w:val="single" w:sz="4" w:space="0" w:color="auto"/>
            </w:tcBorders>
            <w:shd w:val="clear" w:color="auto" w:fill="auto"/>
            <w:noWrap/>
            <w:vAlign w:val="center"/>
            <w:hideMark/>
          </w:tcPr>
          <w:p w:rsidR="000A17A2" w:rsidRPr="000A17A2" w:rsidRDefault="000A17A2" w:rsidP="000A17A2">
            <w:pPr>
              <w:spacing w:after="0" w:line="240" w:lineRule="auto"/>
              <w:jc w:val="center"/>
              <w:rPr>
                <w:rFonts w:ascii="Arial" w:eastAsia="Times New Roman" w:hAnsi="Arial" w:cs="Arial"/>
                <w:color w:val="000000"/>
                <w:sz w:val="20"/>
                <w:szCs w:val="20"/>
                <w:highlight w:val="cyan"/>
                <w:lang w:eastAsia="es-ES"/>
              </w:rPr>
            </w:pPr>
            <w:r w:rsidRPr="000A17A2">
              <w:rPr>
                <w:rFonts w:ascii="Arial" w:eastAsia="Times New Roman" w:hAnsi="Arial" w:cs="Arial"/>
                <w:color w:val="000000"/>
                <w:sz w:val="20"/>
                <w:szCs w:val="20"/>
                <w:highlight w:val="cyan"/>
              </w:rPr>
              <w:object w:dxaOrig="225" w:dyaOrig="225">
                <v:shape id="_x0000_i1057" type="#_x0000_t75" style="width:33.25pt;height:21.8pt" o:ole="">
                  <v:imagedata r:id="rId16" o:title=""/>
                </v:shape>
                <w:control r:id="rId18" w:name="CheckBox72" w:shapeid="_x0000_i1057"/>
              </w:object>
            </w:r>
          </w:p>
        </w:tc>
      </w:tr>
      <w:tr w:rsidR="000A17A2" w:rsidRPr="008F0C55" w:rsidTr="00004FEA">
        <w:trPr>
          <w:trHeight w:val="8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A17A2" w:rsidRPr="00A6548D" w:rsidRDefault="000A17A2" w:rsidP="00603974">
            <w:pPr>
              <w:spacing w:after="0" w:line="240" w:lineRule="auto"/>
              <w:jc w:val="center"/>
              <w:rPr>
                <w:rFonts w:ascii="Arial" w:eastAsia="Times New Roman" w:hAnsi="Arial" w:cs="Arial"/>
                <w:color w:val="000000"/>
                <w:sz w:val="20"/>
                <w:szCs w:val="20"/>
                <w:lang w:eastAsia="es-ES"/>
              </w:rPr>
            </w:pPr>
            <w:r w:rsidRPr="00A6548D">
              <w:rPr>
                <w:rFonts w:ascii="Arial" w:eastAsia="Times New Roman" w:hAnsi="Arial" w:cs="Arial"/>
                <w:color w:val="000000"/>
                <w:sz w:val="20"/>
                <w:szCs w:val="20"/>
                <w:lang w:eastAsia="es-ES"/>
              </w:rPr>
              <w:t>9</w:t>
            </w:r>
          </w:p>
        </w:tc>
        <w:tc>
          <w:tcPr>
            <w:tcW w:w="8364" w:type="dxa"/>
            <w:tcBorders>
              <w:top w:val="nil"/>
              <w:left w:val="nil"/>
              <w:bottom w:val="single" w:sz="4" w:space="0" w:color="auto"/>
              <w:right w:val="single" w:sz="4" w:space="0" w:color="auto"/>
            </w:tcBorders>
            <w:shd w:val="clear" w:color="auto" w:fill="auto"/>
            <w:noWrap/>
            <w:vAlign w:val="center"/>
            <w:hideMark/>
          </w:tcPr>
          <w:p w:rsidR="000A17A2" w:rsidRPr="00A6548D" w:rsidRDefault="000A17A2" w:rsidP="00A6548D">
            <w:pPr>
              <w:spacing w:after="0" w:line="240" w:lineRule="auto"/>
              <w:ind w:left="-666"/>
              <w:rPr>
                <w:rFonts w:ascii="Arial" w:eastAsia="Times New Roman" w:hAnsi="Arial" w:cs="Arial"/>
                <w:color w:val="000000"/>
                <w:sz w:val="20"/>
                <w:szCs w:val="20"/>
                <w:u w:val="single"/>
                <w:lang w:eastAsia="es-ES"/>
              </w:rPr>
            </w:pPr>
            <w:r w:rsidRPr="00A6548D">
              <w:rPr>
                <w:rFonts w:ascii="Arial" w:eastAsia="Times New Roman" w:hAnsi="Arial" w:cs="Arial"/>
                <w:color w:val="000000"/>
                <w:sz w:val="20"/>
                <w:szCs w:val="20"/>
                <w:u w:val="single"/>
                <w:lang w:eastAsia="es-ES"/>
              </w:rPr>
              <w:t xml:space="preserve">Otras </w:t>
            </w:r>
            <w:r w:rsidR="00004FEA">
              <w:rPr>
                <w:rFonts w:ascii="Arial" w:eastAsia="Times New Roman" w:hAnsi="Arial" w:cs="Arial"/>
                <w:color w:val="000000"/>
                <w:sz w:val="20"/>
                <w:szCs w:val="20"/>
                <w:u w:val="single"/>
                <w:lang w:eastAsia="es-ES"/>
              </w:rPr>
              <w:t xml:space="preserve">  Otras </w:t>
            </w:r>
            <w:r w:rsidRPr="00A6548D">
              <w:rPr>
                <w:rFonts w:ascii="Arial" w:eastAsia="Times New Roman" w:hAnsi="Arial" w:cs="Arial"/>
                <w:color w:val="000000"/>
                <w:sz w:val="20"/>
                <w:szCs w:val="20"/>
                <w:u w:val="single"/>
                <w:lang w:eastAsia="es-ES"/>
              </w:rPr>
              <w:t>actuaciones</w:t>
            </w:r>
          </w:p>
        </w:tc>
        <w:tc>
          <w:tcPr>
            <w:tcW w:w="992" w:type="dxa"/>
            <w:tcBorders>
              <w:top w:val="nil"/>
              <w:left w:val="nil"/>
              <w:bottom w:val="single" w:sz="4" w:space="0" w:color="auto"/>
              <w:right w:val="single" w:sz="4" w:space="0" w:color="auto"/>
            </w:tcBorders>
            <w:shd w:val="clear" w:color="auto" w:fill="auto"/>
            <w:noWrap/>
            <w:vAlign w:val="center"/>
            <w:hideMark/>
          </w:tcPr>
          <w:p w:rsidR="000A17A2" w:rsidRPr="008F0C55" w:rsidRDefault="000A17A2" w:rsidP="000A17A2">
            <w:pPr>
              <w:spacing w:after="0" w:line="240" w:lineRule="auto"/>
              <w:jc w:val="center"/>
              <w:rPr>
                <w:rFonts w:ascii="Arial" w:eastAsia="Times New Roman" w:hAnsi="Arial" w:cs="Arial"/>
                <w:color w:val="000000"/>
                <w:sz w:val="20"/>
                <w:szCs w:val="20"/>
                <w:lang w:eastAsia="es-ES"/>
              </w:rPr>
            </w:pPr>
            <w:r w:rsidRPr="000A17A2">
              <w:rPr>
                <w:rFonts w:ascii="Arial" w:eastAsia="Times New Roman" w:hAnsi="Arial" w:cs="Arial"/>
                <w:color w:val="000000"/>
                <w:sz w:val="20"/>
                <w:szCs w:val="20"/>
                <w:highlight w:val="cyan"/>
              </w:rPr>
              <w:object w:dxaOrig="225" w:dyaOrig="225">
                <v:shape id="_x0000_i1059" type="#_x0000_t75" style="width:33.25pt;height:21.8pt" o:ole="">
                  <v:imagedata r:id="rId16" o:title=""/>
                </v:shape>
                <w:control r:id="rId19" w:name="CheckBox71" w:shapeid="_x0000_i1059"/>
              </w:object>
            </w:r>
          </w:p>
        </w:tc>
      </w:tr>
    </w:tbl>
    <w:p w:rsidR="00C20222" w:rsidRDefault="00C20222" w:rsidP="00C20222">
      <w:pPr>
        <w:pStyle w:val="Ttulo2"/>
      </w:pPr>
      <w:r>
        <w:lastRenderedPageBreak/>
        <w:t>ACTUACIONES ELEGIBLES</w:t>
      </w:r>
    </w:p>
    <w:p w:rsidR="00603974" w:rsidRDefault="000A17A2" w:rsidP="00EA4267">
      <w:pPr>
        <w:spacing w:after="240" w:line="360" w:lineRule="auto"/>
        <w:jc w:val="both"/>
        <w:rPr>
          <w:rFonts w:ascii="Arial" w:hAnsi="Arial" w:cs="Arial"/>
          <w:sz w:val="20"/>
          <w:szCs w:val="20"/>
          <w:lang w:eastAsia="es-ES"/>
        </w:rPr>
      </w:pPr>
      <w:r>
        <w:rPr>
          <w:rFonts w:ascii="Arial" w:hAnsi="Arial" w:cs="Arial"/>
          <w:sz w:val="20"/>
          <w:szCs w:val="20"/>
          <w:lang w:eastAsia="es-ES"/>
        </w:rPr>
        <w:t xml:space="preserve">Se considerarán elegibles las actuaciones sobre instalaciones térmicas con una </w:t>
      </w:r>
      <w:r w:rsidR="00C20222" w:rsidRPr="000A17A2">
        <w:rPr>
          <w:rFonts w:ascii="Arial" w:hAnsi="Arial" w:cs="Arial"/>
          <w:b/>
          <w:sz w:val="20"/>
          <w:szCs w:val="20"/>
          <w:u w:val="single"/>
          <w:lang w:eastAsia="es-ES"/>
        </w:rPr>
        <w:t>potencia térmica nominal de generación de calor o frío mayor de 100kW</w:t>
      </w:r>
      <w:r w:rsidR="00C20222">
        <w:rPr>
          <w:rFonts w:ascii="Arial" w:hAnsi="Arial" w:cs="Arial"/>
          <w:sz w:val="20"/>
          <w:szCs w:val="20"/>
          <w:lang w:eastAsia="es-ES"/>
        </w:rPr>
        <w:t xml:space="preserve">. </w:t>
      </w:r>
      <w:r w:rsidR="00C20222" w:rsidRPr="00336324">
        <w:rPr>
          <w:rFonts w:ascii="Arial" w:hAnsi="Arial" w:cs="Arial"/>
          <w:sz w:val="20"/>
          <w:szCs w:val="20"/>
          <w:lang w:eastAsia="es-ES"/>
        </w:rPr>
        <w:t>Cuando existan múltiples generadores de calor, frío o de ambos tipos, y se proceda a su sustitución, la potencia mínima de 100 kW se obtendrá como suma de las potencias térmicas nominales de los generadores de calor o de los generadores de frío existentes, sobre los que se actúe.</w:t>
      </w:r>
      <w:r w:rsidR="007A052C">
        <w:rPr>
          <w:rFonts w:ascii="Arial" w:hAnsi="Arial" w:cs="Arial"/>
          <w:sz w:val="20"/>
          <w:szCs w:val="20"/>
          <w:lang w:eastAsia="es-ES"/>
        </w:rPr>
        <w:t xml:space="preserve"> </w:t>
      </w:r>
    </w:p>
    <w:p w:rsidR="00603974" w:rsidRDefault="00603974">
      <w:pPr>
        <w:spacing w:after="0" w:line="240" w:lineRule="auto"/>
        <w:rPr>
          <w:rFonts w:ascii="Arial" w:hAnsi="Arial" w:cs="Arial"/>
          <w:sz w:val="20"/>
          <w:szCs w:val="20"/>
          <w:lang w:eastAsia="es-ES"/>
        </w:rPr>
      </w:pPr>
    </w:p>
    <w:p w:rsidR="004D4A0C" w:rsidRDefault="004D4A0C" w:rsidP="004D4A0C">
      <w:pPr>
        <w:spacing w:after="240" w:line="360" w:lineRule="auto"/>
        <w:jc w:val="both"/>
        <w:rPr>
          <w:rFonts w:ascii="Arial" w:hAnsi="Arial" w:cs="Arial"/>
          <w:sz w:val="20"/>
          <w:szCs w:val="20"/>
          <w:lang w:eastAsia="es-ES"/>
        </w:rPr>
      </w:pPr>
      <w:r>
        <w:rPr>
          <w:rFonts w:ascii="Arial" w:hAnsi="Arial" w:cs="Arial"/>
          <w:sz w:val="20"/>
          <w:szCs w:val="20"/>
          <w:lang w:eastAsia="es-ES"/>
        </w:rPr>
        <w:t>Resumen de actuaciones:</w:t>
      </w:r>
    </w:p>
    <w:tbl>
      <w:tblPr>
        <w:tblStyle w:val="Tablaconcuadrcula"/>
        <w:tblW w:w="0" w:type="auto"/>
        <w:tblLook w:val="04A0" w:firstRow="1" w:lastRow="0" w:firstColumn="1" w:lastColumn="0" w:noHBand="0" w:noVBand="1"/>
      </w:tblPr>
      <w:tblGrid>
        <w:gridCol w:w="1809"/>
        <w:gridCol w:w="4253"/>
        <w:gridCol w:w="3071"/>
      </w:tblGrid>
      <w:tr w:rsidR="004D4A0C" w:rsidRPr="00F55DAC" w:rsidTr="00DF7A77">
        <w:trPr>
          <w:trHeight w:val="558"/>
        </w:trPr>
        <w:tc>
          <w:tcPr>
            <w:tcW w:w="1809" w:type="dxa"/>
            <w:shd w:val="clear" w:color="auto" w:fill="C2D69B" w:themeFill="accent3" w:themeFillTint="99"/>
            <w:vAlign w:val="center"/>
          </w:tcPr>
          <w:p w:rsidR="004D4A0C" w:rsidRPr="00F55DAC" w:rsidRDefault="004D4A0C" w:rsidP="000A17A2">
            <w:pPr>
              <w:spacing w:after="0" w:line="360" w:lineRule="auto"/>
              <w:rPr>
                <w:rFonts w:ascii="Arial" w:hAnsi="Arial" w:cs="Arial"/>
                <w:b/>
                <w:sz w:val="20"/>
                <w:szCs w:val="20"/>
                <w:lang w:eastAsia="es-ES"/>
              </w:rPr>
            </w:pPr>
            <w:r>
              <w:rPr>
                <w:rFonts w:ascii="Arial" w:hAnsi="Arial" w:cs="Arial"/>
                <w:b/>
                <w:sz w:val="20"/>
                <w:szCs w:val="20"/>
                <w:lang w:eastAsia="es-ES"/>
              </w:rPr>
              <w:t>Actuación</w:t>
            </w:r>
            <w:r w:rsidRPr="00F55DAC">
              <w:rPr>
                <w:rFonts w:ascii="Arial" w:hAnsi="Arial" w:cs="Arial"/>
                <w:b/>
                <w:sz w:val="20"/>
                <w:szCs w:val="20"/>
                <w:lang w:eastAsia="es-ES"/>
              </w:rPr>
              <w:t xml:space="preserve"> </w:t>
            </w:r>
          </w:p>
        </w:tc>
        <w:tc>
          <w:tcPr>
            <w:tcW w:w="4253" w:type="dxa"/>
            <w:shd w:val="clear" w:color="auto" w:fill="C2D69B" w:themeFill="accent3" w:themeFillTint="99"/>
            <w:vAlign w:val="center"/>
          </w:tcPr>
          <w:p w:rsidR="004D4A0C" w:rsidRPr="00F55DAC" w:rsidRDefault="004D4A0C" w:rsidP="000A17A2">
            <w:pPr>
              <w:spacing w:after="0" w:line="360" w:lineRule="auto"/>
              <w:rPr>
                <w:rFonts w:ascii="Arial" w:hAnsi="Arial" w:cs="Arial"/>
                <w:b/>
                <w:sz w:val="20"/>
                <w:szCs w:val="20"/>
                <w:lang w:eastAsia="es-ES"/>
              </w:rPr>
            </w:pPr>
            <w:r w:rsidRPr="00F55DAC">
              <w:rPr>
                <w:rFonts w:ascii="Arial" w:hAnsi="Arial" w:cs="Arial"/>
                <w:b/>
                <w:sz w:val="20"/>
                <w:szCs w:val="20"/>
                <w:lang w:eastAsia="es-ES"/>
              </w:rPr>
              <w:t>Descripción actuación</w:t>
            </w:r>
          </w:p>
        </w:tc>
        <w:tc>
          <w:tcPr>
            <w:tcW w:w="3071" w:type="dxa"/>
            <w:shd w:val="clear" w:color="auto" w:fill="C2D69B" w:themeFill="accent3" w:themeFillTint="99"/>
            <w:vAlign w:val="center"/>
          </w:tcPr>
          <w:p w:rsidR="004D4A0C" w:rsidRPr="00F55DAC" w:rsidRDefault="004D4A0C" w:rsidP="000A17A2">
            <w:pPr>
              <w:spacing w:after="0" w:line="360" w:lineRule="auto"/>
              <w:rPr>
                <w:rFonts w:ascii="Arial" w:hAnsi="Arial" w:cs="Arial"/>
                <w:b/>
                <w:sz w:val="20"/>
                <w:szCs w:val="20"/>
                <w:lang w:eastAsia="es-ES"/>
              </w:rPr>
            </w:pPr>
            <w:r>
              <w:rPr>
                <w:rFonts w:ascii="Arial" w:hAnsi="Arial" w:cs="Arial"/>
                <w:b/>
                <w:sz w:val="20"/>
                <w:szCs w:val="20"/>
                <w:lang w:eastAsia="es-ES"/>
              </w:rPr>
              <w:t>Potencia</w:t>
            </w:r>
            <w:r w:rsidRPr="00F55DAC">
              <w:rPr>
                <w:rFonts w:ascii="Arial" w:hAnsi="Arial" w:cs="Arial"/>
                <w:b/>
                <w:sz w:val="20"/>
                <w:szCs w:val="20"/>
                <w:lang w:eastAsia="es-ES"/>
              </w:rPr>
              <w:t xml:space="preserve"> afectada (</w:t>
            </w:r>
            <w:r>
              <w:rPr>
                <w:rFonts w:ascii="Arial" w:hAnsi="Arial" w:cs="Arial"/>
                <w:b/>
                <w:sz w:val="20"/>
                <w:szCs w:val="20"/>
                <w:lang w:eastAsia="es-ES"/>
              </w:rPr>
              <w:t>kW</w:t>
            </w:r>
            <w:r w:rsidRPr="00F55DAC">
              <w:rPr>
                <w:rFonts w:ascii="Arial" w:hAnsi="Arial" w:cs="Arial"/>
                <w:b/>
                <w:sz w:val="20"/>
                <w:szCs w:val="20"/>
                <w:lang w:eastAsia="es-ES"/>
              </w:rPr>
              <w:t>)</w:t>
            </w:r>
          </w:p>
        </w:tc>
      </w:tr>
      <w:tr w:rsidR="004D4A0C" w:rsidTr="00DF7A77">
        <w:trPr>
          <w:trHeight w:val="707"/>
        </w:trPr>
        <w:tc>
          <w:tcPr>
            <w:tcW w:w="1809" w:type="dxa"/>
          </w:tcPr>
          <w:p w:rsidR="004D4A0C" w:rsidRPr="00F55DAC" w:rsidRDefault="004D4A0C" w:rsidP="004D4A0C">
            <w:pPr>
              <w:spacing w:after="0" w:line="240" w:lineRule="auto"/>
              <w:jc w:val="both"/>
              <w:rPr>
                <w:rFonts w:ascii="Arial" w:hAnsi="Arial" w:cs="Arial"/>
                <w:i/>
                <w:color w:val="808080" w:themeColor="background1" w:themeShade="80"/>
                <w:sz w:val="16"/>
                <w:szCs w:val="20"/>
                <w:lang w:eastAsia="es-ES"/>
              </w:rPr>
            </w:pPr>
            <w:r w:rsidRPr="00F55DAC">
              <w:rPr>
                <w:rFonts w:ascii="Arial" w:hAnsi="Arial" w:cs="Arial"/>
                <w:i/>
                <w:color w:val="808080" w:themeColor="background1" w:themeShade="80"/>
                <w:sz w:val="16"/>
                <w:szCs w:val="20"/>
                <w:lang w:eastAsia="es-ES"/>
              </w:rPr>
              <w:t xml:space="preserve">(Tipo </w:t>
            </w:r>
            <w:r>
              <w:rPr>
                <w:rFonts w:ascii="Arial" w:hAnsi="Arial" w:cs="Arial"/>
                <w:i/>
                <w:color w:val="808080" w:themeColor="background1" w:themeShade="80"/>
                <w:sz w:val="16"/>
                <w:szCs w:val="20"/>
                <w:lang w:eastAsia="es-ES"/>
              </w:rPr>
              <w:t>de actuación</w:t>
            </w:r>
            <w:r w:rsidRPr="00F55DAC">
              <w:rPr>
                <w:rFonts w:ascii="Arial" w:hAnsi="Arial" w:cs="Arial"/>
                <w:i/>
                <w:color w:val="808080" w:themeColor="background1" w:themeShade="80"/>
                <w:sz w:val="16"/>
                <w:szCs w:val="20"/>
                <w:lang w:eastAsia="es-ES"/>
              </w:rPr>
              <w:t>)</w:t>
            </w:r>
          </w:p>
        </w:tc>
        <w:tc>
          <w:tcPr>
            <w:tcW w:w="4253" w:type="dxa"/>
          </w:tcPr>
          <w:p w:rsidR="004D4A0C" w:rsidRPr="00F55DAC" w:rsidRDefault="004D4A0C" w:rsidP="004D4A0C">
            <w:pPr>
              <w:spacing w:after="0" w:line="240" w:lineRule="auto"/>
              <w:jc w:val="both"/>
              <w:rPr>
                <w:rFonts w:ascii="Arial" w:hAnsi="Arial" w:cs="Arial"/>
                <w:i/>
                <w:color w:val="808080" w:themeColor="background1" w:themeShade="80"/>
                <w:sz w:val="16"/>
                <w:szCs w:val="20"/>
                <w:lang w:eastAsia="es-ES"/>
              </w:rPr>
            </w:pPr>
            <w:r w:rsidRPr="00F55DAC">
              <w:rPr>
                <w:rFonts w:ascii="Arial" w:hAnsi="Arial" w:cs="Arial"/>
                <w:i/>
                <w:color w:val="808080" w:themeColor="background1" w:themeShade="80"/>
                <w:sz w:val="16"/>
                <w:szCs w:val="20"/>
                <w:lang w:eastAsia="es-ES"/>
              </w:rPr>
              <w:t>(</w:t>
            </w:r>
            <w:r>
              <w:rPr>
                <w:rFonts w:ascii="Arial" w:hAnsi="Arial" w:cs="Arial"/>
                <w:i/>
                <w:color w:val="808080" w:themeColor="background1" w:themeShade="80"/>
                <w:sz w:val="16"/>
                <w:szCs w:val="20"/>
                <w:lang w:eastAsia="es-ES"/>
              </w:rPr>
              <w:t>D</w:t>
            </w:r>
            <w:r w:rsidRPr="00F55DAC">
              <w:rPr>
                <w:rFonts w:ascii="Arial" w:hAnsi="Arial" w:cs="Arial"/>
                <w:i/>
                <w:color w:val="808080" w:themeColor="background1" w:themeShade="80"/>
                <w:sz w:val="16"/>
                <w:szCs w:val="20"/>
                <w:lang w:eastAsia="es-ES"/>
              </w:rPr>
              <w:t xml:space="preserve">escripción </w:t>
            </w:r>
            <w:r>
              <w:rPr>
                <w:rFonts w:ascii="Arial" w:hAnsi="Arial" w:cs="Arial"/>
                <w:i/>
                <w:color w:val="808080" w:themeColor="background1" w:themeShade="80"/>
                <w:sz w:val="16"/>
                <w:szCs w:val="20"/>
                <w:lang w:eastAsia="es-ES"/>
              </w:rPr>
              <w:t xml:space="preserve">en una línea </w:t>
            </w:r>
            <w:r w:rsidRPr="00F55DAC">
              <w:rPr>
                <w:rFonts w:ascii="Arial" w:hAnsi="Arial" w:cs="Arial"/>
                <w:i/>
                <w:color w:val="808080" w:themeColor="background1" w:themeShade="80"/>
                <w:sz w:val="16"/>
                <w:szCs w:val="20"/>
                <w:lang w:eastAsia="es-ES"/>
              </w:rPr>
              <w:t>de la actuación incluyendo características técnicas tales como</w:t>
            </w:r>
            <w:r>
              <w:rPr>
                <w:rFonts w:ascii="Arial" w:hAnsi="Arial" w:cs="Arial"/>
                <w:i/>
                <w:color w:val="808080" w:themeColor="background1" w:themeShade="80"/>
                <w:sz w:val="16"/>
                <w:szCs w:val="20"/>
                <w:lang w:eastAsia="es-ES"/>
              </w:rPr>
              <w:t>:</w:t>
            </w:r>
            <w:r w:rsidRPr="00F55DAC">
              <w:rPr>
                <w:rFonts w:ascii="Arial" w:hAnsi="Arial" w:cs="Arial"/>
                <w:i/>
                <w:color w:val="808080" w:themeColor="background1" w:themeShade="80"/>
                <w:sz w:val="16"/>
                <w:szCs w:val="20"/>
                <w:lang w:eastAsia="es-ES"/>
              </w:rPr>
              <w:t xml:space="preserve"> </w:t>
            </w:r>
            <w:r>
              <w:rPr>
                <w:rFonts w:ascii="Arial" w:hAnsi="Arial" w:cs="Arial"/>
                <w:i/>
                <w:color w:val="808080" w:themeColor="background1" w:themeShade="80"/>
                <w:sz w:val="16"/>
                <w:szCs w:val="20"/>
                <w:lang w:eastAsia="es-ES"/>
              </w:rPr>
              <w:t>potencia, tecnología del equipo, combustible …)</w:t>
            </w:r>
          </w:p>
        </w:tc>
        <w:tc>
          <w:tcPr>
            <w:tcW w:w="3071" w:type="dxa"/>
          </w:tcPr>
          <w:p w:rsidR="004D4A0C" w:rsidRPr="00F55DAC" w:rsidRDefault="004D4A0C" w:rsidP="004D4A0C">
            <w:pPr>
              <w:spacing w:after="0" w:line="240" w:lineRule="auto"/>
              <w:jc w:val="both"/>
              <w:rPr>
                <w:rFonts w:ascii="Arial" w:hAnsi="Arial" w:cs="Arial"/>
                <w:i/>
                <w:color w:val="808080" w:themeColor="background1" w:themeShade="80"/>
                <w:sz w:val="16"/>
                <w:szCs w:val="20"/>
                <w:lang w:eastAsia="es-ES"/>
              </w:rPr>
            </w:pPr>
            <w:r w:rsidRPr="00F55DAC">
              <w:rPr>
                <w:rFonts w:ascii="Arial" w:hAnsi="Arial" w:cs="Arial"/>
                <w:i/>
                <w:color w:val="808080" w:themeColor="background1" w:themeShade="80"/>
                <w:sz w:val="16"/>
                <w:szCs w:val="20"/>
                <w:lang w:eastAsia="es-ES"/>
              </w:rPr>
              <w:t>(</w:t>
            </w:r>
            <w:r>
              <w:rPr>
                <w:rFonts w:ascii="Arial" w:hAnsi="Arial" w:cs="Arial"/>
                <w:i/>
                <w:color w:val="808080" w:themeColor="background1" w:themeShade="80"/>
                <w:sz w:val="16"/>
                <w:szCs w:val="20"/>
                <w:lang w:eastAsia="es-ES"/>
              </w:rPr>
              <w:t>Potencia de generación afectada)</w:t>
            </w:r>
          </w:p>
        </w:tc>
      </w:tr>
      <w:tr w:rsidR="004D4A0C" w:rsidTr="00DF7A77">
        <w:trPr>
          <w:trHeight w:val="561"/>
        </w:trPr>
        <w:tc>
          <w:tcPr>
            <w:tcW w:w="1809" w:type="dxa"/>
          </w:tcPr>
          <w:p w:rsidR="004D4A0C" w:rsidRDefault="004D4A0C" w:rsidP="004D4A0C">
            <w:pPr>
              <w:spacing w:after="0" w:line="360" w:lineRule="auto"/>
              <w:jc w:val="both"/>
              <w:rPr>
                <w:rFonts w:ascii="Arial" w:hAnsi="Arial" w:cs="Arial"/>
                <w:sz w:val="20"/>
                <w:szCs w:val="20"/>
                <w:lang w:eastAsia="es-ES"/>
              </w:rPr>
            </w:pPr>
          </w:p>
        </w:tc>
        <w:tc>
          <w:tcPr>
            <w:tcW w:w="4253" w:type="dxa"/>
          </w:tcPr>
          <w:p w:rsidR="004D4A0C" w:rsidRDefault="004D4A0C" w:rsidP="004D4A0C">
            <w:pPr>
              <w:spacing w:after="0" w:line="360" w:lineRule="auto"/>
              <w:jc w:val="both"/>
              <w:rPr>
                <w:rFonts w:ascii="Arial" w:hAnsi="Arial" w:cs="Arial"/>
                <w:sz w:val="20"/>
                <w:szCs w:val="20"/>
                <w:lang w:eastAsia="es-ES"/>
              </w:rPr>
            </w:pPr>
          </w:p>
        </w:tc>
        <w:tc>
          <w:tcPr>
            <w:tcW w:w="3071" w:type="dxa"/>
          </w:tcPr>
          <w:p w:rsidR="004D4A0C" w:rsidRDefault="004D4A0C" w:rsidP="004D4A0C">
            <w:pPr>
              <w:spacing w:after="0" w:line="360" w:lineRule="auto"/>
              <w:jc w:val="both"/>
              <w:rPr>
                <w:rFonts w:ascii="Arial" w:hAnsi="Arial" w:cs="Arial"/>
                <w:sz w:val="20"/>
                <w:szCs w:val="20"/>
                <w:lang w:eastAsia="es-ES"/>
              </w:rPr>
            </w:pPr>
          </w:p>
        </w:tc>
      </w:tr>
      <w:tr w:rsidR="004D4A0C" w:rsidTr="00DF7A77">
        <w:trPr>
          <w:trHeight w:val="554"/>
        </w:trPr>
        <w:tc>
          <w:tcPr>
            <w:tcW w:w="1809" w:type="dxa"/>
          </w:tcPr>
          <w:p w:rsidR="004D4A0C" w:rsidRDefault="004D4A0C" w:rsidP="004D4A0C">
            <w:pPr>
              <w:spacing w:after="0" w:line="360" w:lineRule="auto"/>
              <w:jc w:val="both"/>
              <w:rPr>
                <w:rFonts w:ascii="Arial" w:hAnsi="Arial" w:cs="Arial"/>
                <w:sz w:val="20"/>
                <w:szCs w:val="20"/>
                <w:lang w:eastAsia="es-ES"/>
              </w:rPr>
            </w:pPr>
          </w:p>
        </w:tc>
        <w:tc>
          <w:tcPr>
            <w:tcW w:w="4253" w:type="dxa"/>
          </w:tcPr>
          <w:p w:rsidR="004D4A0C" w:rsidRDefault="004D4A0C" w:rsidP="004D4A0C">
            <w:pPr>
              <w:spacing w:after="0" w:line="360" w:lineRule="auto"/>
              <w:jc w:val="both"/>
              <w:rPr>
                <w:rFonts w:ascii="Arial" w:hAnsi="Arial" w:cs="Arial"/>
                <w:sz w:val="20"/>
                <w:szCs w:val="20"/>
                <w:lang w:eastAsia="es-ES"/>
              </w:rPr>
            </w:pPr>
          </w:p>
        </w:tc>
        <w:tc>
          <w:tcPr>
            <w:tcW w:w="3071" w:type="dxa"/>
          </w:tcPr>
          <w:p w:rsidR="004D4A0C" w:rsidRDefault="004D4A0C" w:rsidP="004D4A0C">
            <w:pPr>
              <w:spacing w:after="0" w:line="360" w:lineRule="auto"/>
              <w:jc w:val="both"/>
              <w:rPr>
                <w:rFonts w:ascii="Arial" w:hAnsi="Arial" w:cs="Arial"/>
                <w:sz w:val="20"/>
                <w:szCs w:val="20"/>
                <w:lang w:eastAsia="es-ES"/>
              </w:rPr>
            </w:pPr>
          </w:p>
        </w:tc>
      </w:tr>
      <w:tr w:rsidR="004D4A0C" w:rsidTr="00DF7A77">
        <w:trPr>
          <w:trHeight w:val="549"/>
        </w:trPr>
        <w:tc>
          <w:tcPr>
            <w:tcW w:w="1809" w:type="dxa"/>
            <w:vAlign w:val="center"/>
          </w:tcPr>
          <w:p w:rsidR="004D4A0C" w:rsidRDefault="004D4A0C" w:rsidP="004D4A0C">
            <w:pPr>
              <w:spacing w:after="0" w:line="360" w:lineRule="auto"/>
              <w:jc w:val="center"/>
              <w:rPr>
                <w:rFonts w:ascii="Arial" w:hAnsi="Arial" w:cs="Arial"/>
                <w:sz w:val="20"/>
                <w:szCs w:val="20"/>
                <w:lang w:eastAsia="es-ES"/>
              </w:rPr>
            </w:pPr>
          </w:p>
        </w:tc>
        <w:tc>
          <w:tcPr>
            <w:tcW w:w="4253" w:type="dxa"/>
            <w:vAlign w:val="center"/>
          </w:tcPr>
          <w:p w:rsidR="004D4A0C" w:rsidRDefault="004D4A0C" w:rsidP="004D4A0C">
            <w:pPr>
              <w:spacing w:after="0" w:line="240" w:lineRule="auto"/>
              <w:jc w:val="center"/>
              <w:rPr>
                <w:rFonts w:ascii="Arial" w:hAnsi="Arial" w:cs="Arial"/>
                <w:sz w:val="20"/>
                <w:szCs w:val="20"/>
                <w:lang w:eastAsia="es-ES"/>
              </w:rPr>
            </w:pPr>
            <w:r w:rsidRPr="007E0DF8">
              <w:rPr>
                <w:rFonts w:ascii="Arial" w:hAnsi="Arial" w:cs="Arial"/>
                <w:i/>
                <w:color w:val="808080" w:themeColor="background1" w:themeShade="80"/>
                <w:sz w:val="16"/>
                <w:szCs w:val="20"/>
                <w:lang w:eastAsia="es-ES"/>
              </w:rPr>
              <w:t>(Añadir cuantas filas sean necesarias)</w:t>
            </w:r>
          </w:p>
        </w:tc>
        <w:tc>
          <w:tcPr>
            <w:tcW w:w="3071" w:type="dxa"/>
            <w:vAlign w:val="center"/>
          </w:tcPr>
          <w:p w:rsidR="004D4A0C" w:rsidRDefault="004D4A0C" w:rsidP="004D4A0C">
            <w:pPr>
              <w:spacing w:after="0" w:line="360" w:lineRule="auto"/>
              <w:jc w:val="center"/>
              <w:rPr>
                <w:rFonts w:ascii="Arial" w:hAnsi="Arial" w:cs="Arial"/>
                <w:sz w:val="20"/>
                <w:szCs w:val="20"/>
                <w:lang w:eastAsia="es-ES"/>
              </w:rPr>
            </w:pPr>
          </w:p>
        </w:tc>
      </w:tr>
    </w:tbl>
    <w:p w:rsidR="00603974" w:rsidRDefault="00603974" w:rsidP="004D4A0C">
      <w:pPr>
        <w:spacing w:after="240" w:line="360" w:lineRule="auto"/>
        <w:jc w:val="both"/>
        <w:rPr>
          <w:rFonts w:ascii="Arial" w:hAnsi="Arial" w:cs="Arial"/>
          <w:sz w:val="20"/>
          <w:szCs w:val="20"/>
          <w:lang w:eastAsia="es-ES"/>
        </w:rPr>
      </w:pPr>
    </w:p>
    <w:p w:rsidR="00545F7A" w:rsidRDefault="00545F7A" w:rsidP="00545F7A">
      <w:pPr>
        <w:spacing w:after="240" w:line="360" w:lineRule="auto"/>
        <w:jc w:val="both"/>
        <w:rPr>
          <w:rFonts w:ascii="Arial" w:hAnsi="Arial" w:cs="Arial"/>
          <w:sz w:val="20"/>
          <w:szCs w:val="20"/>
          <w:lang w:eastAsia="es-ES"/>
        </w:rPr>
      </w:pPr>
      <w:r>
        <w:rPr>
          <w:rFonts w:ascii="Arial" w:hAnsi="Arial" w:cs="Arial"/>
          <w:sz w:val="20"/>
          <w:szCs w:val="20"/>
          <w:lang w:eastAsia="es-ES"/>
        </w:rPr>
        <w:t>Resumen de presupuesto:</w:t>
      </w:r>
    </w:p>
    <w:tbl>
      <w:tblPr>
        <w:tblStyle w:val="Tablaconcuadrcula6"/>
        <w:tblW w:w="5000" w:type="pct"/>
        <w:tblLook w:val="04A0" w:firstRow="1" w:lastRow="0" w:firstColumn="1" w:lastColumn="0" w:noHBand="0" w:noVBand="1"/>
      </w:tblPr>
      <w:tblGrid>
        <w:gridCol w:w="1213"/>
        <w:gridCol w:w="4204"/>
        <w:gridCol w:w="2025"/>
        <w:gridCol w:w="1846"/>
      </w:tblGrid>
      <w:tr w:rsidR="00DF7A77" w:rsidRPr="00270D5F" w:rsidTr="00CF4990">
        <w:trPr>
          <w:trHeight w:val="674"/>
        </w:trPr>
        <w:tc>
          <w:tcPr>
            <w:tcW w:w="653" w:type="pct"/>
            <w:shd w:val="clear" w:color="auto" w:fill="C2D69B" w:themeFill="accent3" w:themeFillTint="99"/>
          </w:tcPr>
          <w:p w:rsidR="00DF7A77" w:rsidRPr="00270D5F" w:rsidRDefault="00DF7A77" w:rsidP="00CF4990">
            <w:pPr>
              <w:spacing w:after="0"/>
              <w:jc w:val="both"/>
              <w:rPr>
                <w:rFonts w:ascii="Arial" w:hAnsi="Arial" w:cs="Arial"/>
                <w:b/>
                <w:sz w:val="20"/>
                <w:szCs w:val="20"/>
                <w:lang w:eastAsia="es-ES"/>
              </w:rPr>
            </w:pPr>
            <w:r w:rsidRPr="00270D5F">
              <w:rPr>
                <w:rFonts w:ascii="Arial" w:hAnsi="Arial" w:cs="Arial"/>
                <w:b/>
                <w:sz w:val="20"/>
                <w:szCs w:val="20"/>
                <w:lang w:eastAsia="es-ES"/>
              </w:rPr>
              <w:t>Capítulo</w:t>
            </w:r>
          </w:p>
        </w:tc>
        <w:tc>
          <w:tcPr>
            <w:tcW w:w="2263" w:type="pct"/>
            <w:shd w:val="clear" w:color="auto" w:fill="C2D69B" w:themeFill="accent3" w:themeFillTint="99"/>
          </w:tcPr>
          <w:p w:rsidR="00DF7A77" w:rsidRPr="00270D5F" w:rsidRDefault="00DF7A77" w:rsidP="00CF4990">
            <w:pPr>
              <w:spacing w:after="0"/>
              <w:jc w:val="both"/>
              <w:rPr>
                <w:rFonts w:ascii="Arial" w:hAnsi="Arial" w:cs="Arial"/>
                <w:b/>
                <w:sz w:val="20"/>
                <w:szCs w:val="20"/>
                <w:lang w:eastAsia="es-ES"/>
              </w:rPr>
            </w:pPr>
            <w:r w:rsidRPr="00270D5F">
              <w:rPr>
                <w:rFonts w:ascii="Arial" w:hAnsi="Arial" w:cs="Arial"/>
                <w:b/>
                <w:sz w:val="20"/>
                <w:szCs w:val="20"/>
                <w:lang w:eastAsia="es-ES"/>
              </w:rPr>
              <w:t>Resumen de la actuación</w:t>
            </w:r>
          </w:p>
        </w:tc>
        <w:tc>
          <w:tcPr>
            <w:tcW w:w="1090" w:type="pct"/>
            <w:shd w:val="clear" w:color="auto" w:fill="C2D69B" w:themeFill="accent3" w:themeFillTint="99"/>
            <w:vAlign w:val="center"/>
          </w:tcPr>
          <w:p w:rsidR="00DF7A77" w:rsidRDefault="00DF7A77" w:rsidP="00CF4990">
            <w:pPr>
              <w:spacing w:after="0"/>
              <w:jc w:val="center"/>
              <w:rPr>
                <w:rFonts w:ascii="Arial" w:hAnsi="Arial" w:cs="Arial"/>
                <w:b/>
                <w:sz w:val="20"/>
                <w:szCs w:val="20"/>
                <w:lang w:eastAsia="es-ES"/>
              </w:rPr>
            </w:pPr>
            <w:r w:rsidRPr="00270D5F">
              <w:rPr>
                <w:rFonts w:ascii="Arial" w:hAnsi="Arial" w:cs="Arial"/>
                <w:b/>
                <w:sz w:val="20"/>
                <w:szCs w:val="20"/>
                <w:lang w:eastAsia="es-ES"/>
              </w:rPr>
              <w:t>Importe</w:t>
            </w:r>
          </w:p>
          <w:p w:rsidR="00DF7A77" w:rsidRPr="00270D5F" w:rsidRDefault="00DF7A77" w:rsidP="00CF4990">
            <w:pPr>
              <w:spacing w:after="0"/>
              <w:jc w:val="center"/>
              <w:rPr>
                <w:rFonts w:ascii="Arial" w:hAnsi="Arial" w:cs="Arial"/>
                <w:b/>
                <w:sz w:val="20"/>
                <w:szCs w:val="20"/>
                <w:lang w:eastAsia="es-ES"/>
              </w:rPr>
            </w:pPr>
            <w:r w:rsidRPr="00270D5F">
              <w:rPr>
                <w:rFonts w:ascii="Arial" w:hAnsi="Arial" w:cs="Arial"/>
                <w:b/>
                <w:sz w:val="20"/>
                <w:szCs w:val="20"/>
                <w:lang w:eastAsia="es-ES"/>
              </w:rPr>
              <w:t>(€)</w:t>
            </w:r>
          </w:p>
        </w:tc>
        <w:tc>
          <w:tcPr>
            <w:tcW w:w="994" w:type="pct"/>
            <w:shd w:val="clear" w:color="auto" w:fill="C2D69B" w:themeFill="accent3" w:themeFillTint="99"/>
            <w:vAlign w:val="center"/>
          </w:tcPr>
          <w:p w:rsidR="00DF7A77" w:rsidRPr="00270D5F" w:rsidRDefault="00DF7A77" w:rsidP="00CF4990">
            <w:pPr>
              <w:spacing w:after="0"/>
              <w:jc w:val="center"/>
              <w:rPr>
                <w:rFonts w:ascii="Arial" w:hAnsi="Arial" w:cs="Arial"/>
                <w:b/>
                <w:sz w:val="20"/>
                <w:szCs w:val="20"/>
                <w:lang w:eastAsia="es-ES"/>
              </w:rPr>
            </w:pPr>
            <w:r>
              <w:rPr>
                <w:rFonts w:ascii="Arial" w:hAnsi="Arial" w:cs="Arial"/>
                <w:b/>
                <w:sz w:val="20"/>
                <w:szCs w:val="20"/>
                <w:lang w:eastAsia="es-ES"/>
              </w:rPr>
              <w:t>Importe elegible (€)</w:t>
            </w:r>
          </w:p>
        </w:tc>
      </w:tr>
      <w:tr w:rsidR="00DF7A77" w:rsidTr="00CF4990">
        <w:trPr>
          <w:trHeight w:val="415"/>
        </w:trPr>
        <w:tc>
          <w:tcPr>
            <w:tcW w:w="653" w:type="pct"/>
            <w:vAlign w:val="center"/>
          </w:tcPr>
          <w:p w:rsidR="00DF7A77" w:rsidRDefault="00DF7A77" w:rsidP="00CF4990">
            <w:pPr>
              <w:spacing w:after="0"/>
              <w:rPr>
                <w:rFonts w:ascii="Arial" w:hAnsi="Arial" w:cs="Arial"/>
                <w:sz w:val="20"/>
                <w:szCs w:val="20"/>
                <w:lang w:eastAsia="es-ES"/>
              </w:rPr>
            </w:pPr>
          </w:p>
        </w:tc>
        <w:tc>
          <w:tcPr>
            <w:tcW w:w="2263" w:type="pct"/>
            <w:vAlign w:val="center"/>
          </w:tcPr>
          <w:p w:rsidR="00DF7A77" w:rsidRDefault="00DF7A77" w:rsidP="00CF4990">
            <w:pPr>
              <w:spacing w:after="0"/>
              <w:jc w:val="center"/>
              <w:rPr>
                <w:rFonts w:ascii="Arial" w:hAnsi="Arial" w:cs="Arial"/>
                <w:sz w:val="20"/>
                <w:szCs w:val="20"/>
                <w:lang w:eastAsia="es-ES"/>
              </w:rPr>
            </w:pPr>
            <w:r w:rsidRPr="00336DC6">
              <w:rPr>
                <w:rFonts w:ascii="Arial" w:hAnsi="Arial" w:cs="Arial"/>
                <w:i/>
                <w:color w:val="808080" w:themeColor="background1" w:themeShade="80"/>
                <w:sz w:val="16"/>
                <w:szCs w:val="20"/>
                <w:lang w:eastAsia="es-ES"/>
              </w:rPr>
              <w:t>(Descripción por capítulos)</w:t>
            </w:r>
          </w:p>
        </w:tc>
        <w:tc>
          <w:tcPr>
            <w:tcW w:w="1090" w:type="pct"/>
            <w:vAlign w:val="center"/>
          </w:tcPr>
          <w:p w:rsidR="00DF7A77" w:rsidRDefault="00DF7A77" w:rsidP="00CF4990">
            <w:pPr>
              <w:spacing w:after="0"/>
              <w:jc w:val="center"/>
              <w:rPr>
                <w:rFonts w:ascii="Arial" w:hAnsi="Arial" w:cs="Arial"/>
                <w:sz w:val="20"/>
                <w:szCs w:val="20"/>
                <w:lang w:eastAsia="es-ES"/>
              </w:rPr>
            </w:pPr>
          </w:p>
        </w:tc>
        <w:tc>
          <w:tcPr>
            <w:tcW w:w="994" w:type="pct"/>
            <w:vAlign w:val="center"/>
          </w:tcPr>
          <w:p w:rsidR="00DF7A77" w:rsidRDefault="00DF7A77" w:rsidP="00CF4990">
            <w:pPr>
              <w:spacing w:after="0"/>
              <w:jc w:val="center"/>
              <w:rPr>
                <w:rFonts w:ascii="Arial" w:hAnsi="Arial" w:cs="Arial"/>
                <w:sz w:val="20"/>
                <w:szCs w:val="20"/>
                <w:lang w:eastAsia="es-ES"/>
              </w:rPr>
            </w:pPr>
          </w:p>
        </w:tc>
      </w:tr>
      <w:tr w:rsidR="00DF7A77" w:rsidTr="00CF4990">
        <w:trPr>
          <w:trHeight w:val="420"/>
        </w:trPr>
        <w:tc>
          <w:tcPr>
            <w:tcW w:w="653" w:type="pct"/>
            <w:vAlign w:val="center"/>
          </w:tcPr>
          <w:p w:rsidR="00DF7A77" w:rsidRDefault="00DF7A77" w:rsidP="00CF4990">
            <w:pPr>
              <w:spacing w:after="0"/>
              <w:rPr>
                <w:rFonts w:ascii="Arial" w:hAnsi="Arial" w:cs="Arial"/>
                <w:sz w:val="20"/>
                <w:szCs w:val="20"/>
                <w:lang w:eastAsia="es-ES"/>
              </w:rPr>
            </w:pPr>
          </w:p>
        </w:tc>
        <w:tc>
          <w:tcPr>
            <w:tcW w:w="2263" w:type="pct"/>
            <w:vAlign w:val="center"/>
          </w:tcPr>
          <w:p w:rsidR="00DF7A77" w:rsidRDefault="00DF7A77" w:rsidP="00CF4990">
            <w:pPr>
              <w:spacing w:after="0"/>
              <w:rPr>
                <w:rFonts w:ascii="Arial" w:hAnsi="Arial" w:cs="Arial"/>
                <w:sz w:val="20"/>
                <w:szCs w:val="20"/>
                <w:lang w:eastAsia="es-ES"/>
              </w:rPr>
            </w:pPr>
          </w:p>
        </w:tc>
        <w:tc>
          <w:tcPr>
            <w:tcW w:w="1090" w:type="pct"/>
            <w:vAlign w:val="center"/>
          </w:tcPr>
          <w:p w:rsidR="00DF7A77" w:rsidRDefault="00DF7A77" w:rsidP="00CF4990">
            <w:pPr>
              <w:spacing w:after="0"/>
              <w:jc w:val="center"/>
              <w:rPr>
                <w:rFonts w:ascii="Arial" w:hAnsi="Arial" w:cs="Arial"/>
                <w:sz w:val="20"/>
                <w:szCs w:val="20"/>
                <w:lang w:eastAsia="es-ES"/>
              </w:rPr>
            </w:pPr>
          </w:p>
        </w:tc>
        <w:tc>
          <w:tcPr>
            <w:tcW w:w="994" w:type="pct"/>
            <w:vAlign w:val="center"/>
          </w:tcPr>
          <w:p w:rsidR="00DF7A77" w:rsidRDefault="00DF7A77" w:rsidP="00CF4990">
            <w:pPr>
              <w:spacing w:after="0"/>
              <w:jc w:val="center"/>
              <w:rPr>
                <w:rFonts w:ascii="Arial" w:hAnsi="Arial" w:cs="Arial"/>
                <w:sz w:val="20"/>
                <w:szCs w:val="20"/>
                <w:lang w:eastAsia="es-ES"/>
              </w:rPr>
            </w:pPr>
          </w:p>
        </w:tc>
      </w:tr>
      <w:tr w:rsidR="00DF7A77" w:rsidTr="00CF4990">
        <w:trPr>
          <w:trHeight w:val="426"/>
        </w:trPr>
        <w:tc>
          <w:tcPr>
            <w:tcW w:w="653" w:type="pct"/>
            <w:vAlign w:val="center"/>
          </w:tcPr>
          <w:p w:rsidR="00DF7A77" w:rsidRDefault="00DF7A77" w:rsidP="00CF4990">
            <w:pPr>
              <w:spacing w:after="0"/>
              <w:rPr>
                <w:rFonts w:ascii="Arial" w:hAnsi="Arial" w:cs="Arial"/>
                <w:sz w:val="20"/>
                <w:szCs w:val="20"/>
                <w:lang w:eastAsia="es-ES"/>
              </w:rPr>
            </w:pPr>
          </w:p>
        </w:tc>
        <w:tc>
          <w:tcPr>
            <w:tcW w:w="2263" w:type="pct"/>
            <w:vAlign w:val="center"/>
          </w:tcPr>
          <w:p w:rsidR="00DF7A77" w:rsidRDefault="00DF7A77" w:rsidP="00CF4990">
            <w:pPr>
              <w:spacing w:after="0"/>
              <w:rPr>
                <w:rFonts w:ascii="Arial" w:hAnsi="Arial" w:cs="Arial"/>
                <w:sz w:val="20"/>
                <w:szCs w:val="20"/>
                <w:lang w:eastAsia="es-ES"/>
              </w:rPr>
            </w:pPr>
          </w:p>
        </w:tc>
        <w:tc>
          <w:tcPr>
            <w:tcW w:w="1090" w:type="pct"/>
            <w:vAlign w:val="center"/>
          </w:tcPr>
          <w:p w:rsidR="00DF7A77" w:rsidRDefault="00DF7A77" w:rsidP="00CF4990">
            <w:pPr>
              <w:spacing w:after="0"/>
              <w:jc w:val="center"/>
              <w:rPr>
                <w:rFonts w:ascii="Arial" w:hAnsi="Arial" w:cs="Arial"/>
                <w:sz w:val="20"/>
                <w:szCs w:val="20"/>
                <w:lang w:eastAsia="es-ES"/>
              </w:rPr>
            </w:pPr>
          </w:p>
        </w:tc>
        <w:tc>
          <w:tcPr>
            <w:tcW w:w="994" w:type="pct"/>
            <w:vAlign w:val="center"/>
          </w:tcPr>
          <w:p w:rsidR="00DF7A77" w:rsidRDefault="00DF7A77" w:rsidP="00CF4990">
            <w:pPr>
              <w:spacing w:after="0"/>
              <w:jc w:val="center"/>
              <w:rPr>
                <w:rFonts w:ascii="Arial" w:hAnsi="Arial" w:cs="Arial"/>
                <w:sz w:val="20"/>
                <w:szCs w:val="20"/>
                <w:lang w:eastAsia="es-ES"/>
              </w:rPr>
            </w:pPr>
          </w:p>
        </w:tc>
      </w:tr>
      <w:tr w:rsidR="00DF7A77" w:rsidTr="00CF4990">
        <w:trPr>
          <w:trHeight w:val="404"/>
        </w:trPr>
        <w:tc>
          <w:tcPr>
            <w:tcW w:w="653" w:type="pct"/>
            <w:vAlign w:val="center"/>
          </w:tcPr>
          <w:p w:rsidR="00DF7A77" w:rsidRDefault="00DF7A77" w:rsidP="00CF4990">
            <w:pPr>
              <w:spacing w:after="0"/>
              <w:rPr>
                <w:rFonts w:ascii="Arial" w:hAnsi="Arial" w:cs="Arial"/>
                <w:sz w:val="20"/>
                <w:szCs w:val="20"/>
                <w:lang w:eastAsia="es-ES"/>
              </w:rPr>
            </w:pPr>
          </w:p>
        </w:tc>
        <w:tc>
          <w:tcPr>
            <w:tcW w:w="2263" w:type="pct"/>
            <w:vAlign w:val="center"/>
          </w:tcPr>
          <w:p w:rsidR="00DF7A77" w:rsidRDefault="00DF7A77" w:rsidP="00CF4990">
            <w:pPr>
              <w:spacing w:after="0"/>
              <w:jc w:val="center"/>
              <w:rPr>
                <w:rFonts w:ascii="Arial" w:hAnsi="Arial" w:cs="Arial"/>
                <w:sz w:val="20"/>
                <w:szCs w:val="20"/>
                <w:lang w:eastAsia="es-ES"/>
              </w:rPr>
            </w:pPr>
            <w:r w:rsidRPr="007E0DF8">
              <w:rPr>
                <w:rFonts w:ascii="Arial" w:hAnsi="Arial" w:cs="Arial"/>
                <w:i/>
                <w:color w:val="808080" w:themeColor="background1" w:themeShade="80"/>
                <w:sz w:val="16"/>
                <w:szCs w:val="20"/>
                <w:lang w:eastAsia="es-ES"/>
              </w:rPr>
              <w:t>(Añadir cuantas filas sean necesarias)</w:t>
            </w:r>
          </w:p>
        </w:tc>
        <w:tc>
          <w:tcPr>
            <w:tcW w:w="1090" w:type="pct"/>
            <w:vAlign w:val="center"/>
          </w:tcPr>
          <w:p w:rsidR="00DF7A77" w:rsidRDefault="00DF7A77" w:rsidP="00CF4990">
            <w:pPr>
              <w:spacing w:after="0"/>
              <w:jc w:val="center"/>
              <w:rPr>
                <w:rFonts w:ascii="Arial" w:hAnsi="Arial" w:cs="Arial"/>
                <w:sz w:val="20"/>
                <w:szCs w:val="20"/>
                <w:lang w:eastAsia="es-ES"/>
              </w:rPr>
            </w:pPr>
          </w:p>
        </w:tc>
        <w:tc>
          <w:tcPr>
            <w:tcW w:w="994" w:type="pct"/>
            <w:vAlign w:val="center"/>
          </w:tcPr>
          <w:p w:rsidR="00DF7A77" w:rsidRDefault="00DF7A77" w:rsidP="00CF4990">
            <w:pPr>
              <w:spacing w:after="0"/>
              <w:jc w:val="center"/>
              <w:rPr>
                <w:rFonts w:ascii="Arial" w:hAnsi="Arial" w:cs="Arial"/>
                <w:sz w:val="20"/>
                <w:szCs w:val="20"/>
                <w:lang w:eastAsia="es-ES"/>
              </w:rPr>
            </w:pPr>
          </w:p>
        </w:tc>
      </w:tr>
      <w:tr w:rsidR="00DF7A77" w:rsidTr="00DF7A77">
        <w:trPr>
          <w:trHeight w:val="409"/>
        </w:trPr>
        <w:tc>
          <w:tcPr>
            <w:tcW w:w="2915" w:type="pct"/>
            <w:gridSpan w:val="2"/>
            <w:shd w:val="clear" w:color="auto" w:fill="D9D9D9" w:themeFill="background1" w:themeFillShade="D9"/>
            <w:vAlign w:val="center"/>
          </w:tcPr>
          <w:p w:rsidR="00DF7A77" w:rsidRPr="00270D5F" w:rsidRDefault="00DF7A77" w:rsidP="00CF4990">
            <w:pPr>
              <w:spacing w:after="0"/>
              <w:rPr>
                <w:rFonts w:ascii="Arial" w:hAnsi="Arial" w:cs="Arial"/>
                <w:b/>
                <w:sz w:val="20"/>
                <w:szCs w:val="20"/>
                <w:lang w:eastAsia="es-ES"/>
              </w:rPr>
            </w:pPr>
            <w:r w:rsidRPr="00CF4990">
              <w:rPr>
                <w:rFonts w:ascii="Arial" w:hAnsi="Arial" w:cs="Arial"/>
                <w:b/>
                <w:sz w:val="20"/>
                <w:szCs w:val="20"/>
                <w:lang w:eastAsia="es-ES"/>
              </w:rPr>
              <w:t>PRESUPUESTO TOTAL DE EJECUCIÓN:</w:t>
            </w:r>
          </w:p>
        </w:tc>
        <w:tc>
          <w:tcPr>
            <w:tcW w:w="1090" w:type="pct"/>
            <w:shd w:val="clear" w:color="auto" w:fill="auto"/>
            <w:vAlign w:val="center"/>
          </w:tcPr>
          <w:p w:rsidR="00DF7A77" w:rsidRDefault="00DF7A77" w:rsidP="00CF4990">
            <w:pPr>
              <w:spacing w:after="0"/>
              <w:jc w:val="center"/>
              <w:rPr>
                <w:rFonts w:ascii="Arial" w:hAnsi="Arial" w:cs="Arial"/>
                <w:sz w:val="20"/>
                <w:szCs w:val="20"/>
                <w:lang w:eastAsia="es-ES"/>
              </w:rPr>
            </w:pPr>
          </w:p>
        </w:tc>
        <w:tc>
          <w:tcPr>
            <w:tcW w:w="994" w:type="pct"/>
            <w:shd w:val="clear" w:color="auto" w:fill="auto"/>
            <w:vAlign w:val="center"/>
          </w:tcPr>
          <w:p w:rsidR="00DF7A77" w:rsidRDefault="00DF7A77" w:rsidP="00CF4990">
            <w:pPr>
              <w:spacing w:after="0"/>
              <w:jc w:val="center"/>
              <w:rPr>
                <w:rFonts w:ascii="Arial" w:hAnsi="Arial" w:cs="Arial"/>
                <w:sz w:val="20"/>
                <w:szCs w:val="20"/>
                <w:lang w:eastAsia="es-ES"/>
              </w:rPr>
            </w:pPr>
          </w:p>
        </w:tc>
      </w:tr>
    </w:tbl>
    <w:p w:rsidR="00545F7A" w:rsidRDefault="00545F7A" w:rsidP="00545F7A">
      <w:pPr>
        <w:spacing w:after="240" w:line="360" w:lineRule="auto"/>
        <w:jc w:val="both"/>
        <w:rPr>
          <w:rFonts w:ascii="Arial" w:hAnsi="Arial" w:cs="Arial"/>
          <w:sz w:val="20"/>
          <w:szCs w:val="20"/>
          <w:lang w:eastAsia="es-ES"/>
        </w:rPr>
      </w:pPr>
    </w:p>
    <w:p w:rsidR="00C42AA6" w:rsidRPr="00D8266C" w:rsidRDefault="00C42AA6" w:rsidP="00C42AA6">
      <w:pPr>
        <w:pStyle w:val="Ttulo1"/>
      </w:pPr>
      <w:r w:rsidRPr="00D8266C">
        <w:t xml:space="preserve">DESCRIPCIÓN GENERAL </w:t>
      </w:r>
      <w:r>
        <w:t>DEL PROYECTO</w:t>
      </w:r>
    </w:p>
    <w:p w:rsidR="00C42AA6" w:rsidRDefault="00C42AA6" w:rsidP="00EA4267">
      <w:pPr>
        <w:spacing w:after="240" w:line="360" w:lineRule="auto"/>
        <w:jc w:val="both"/>
        <w:rPr>
          <w:rFonts w:ascii="Arial" w:hAnsi="Arial" w:cs="Arial"/>
          <w:sz w:val="20"/>
          <w:szCs w:val="20"/>
          <w:lang w:eastAsia="es-ES"/>
        </w:rPr>
      </w:pPr>
      <w:r w:rsidRPr="00D8266C">
        <w:rPr>
          <w:rFonts w:ascii="Arial" w:hAnsi="Arial" w:cs="Arial"/>
          <w:sz w:val="20"/>
          <w:szCs w:val="20"/>
          <w:lang w:eastAsia="es-ES"/>
        </w:rPr>
        <w:t>Contempl</w:t>
      </w:r>
      <w:r>
        <w:rPr>
          <w:rFonts w:ascii="Arial" w:hAnsi="Arial" w:cs="Arial"/>
          <w:sz w:val="20"/>
          <w:szCs w:val="20"/>
          <w:lang w:eastAsia="es-ES"/>
        </w:rPr>
        <w:t>a la descripción del alcance del proyecto a ejecutar</w:t>
      </w:r>
      <w:r w:rsidRPr="00D8266C">
        <w:rPr>
          <w:rFonts w:ascii="Arial" w:hAnsi="Arial" w:cs="Arial"/>
          <w:sz w:val="20"/>
          <w:szCs w:val="20"/>
          <w:lang w:eastAsia="es-ES"/>
        </w:rPr>
        <w:t>. Deberá aportar las características de las medidas a incorporar, así como las acciones a ejecutar.</w:t>
      </w:r>
    </w:p>
    <w:p w:rsidR="00DF7A77" w:rsidRPr="00D8266C" w:rsidRDefault="00DF7A77" w:rsidP="00EA4267">
      <w:pPr>
        <w:spacing w:after="240" w:line="360" w:lineRule="auto"/>
        <w:jc w:val="both"/>
        <w:rPr>
          <w:rFonts w:ascii="Arial" w:hAnsi="Arial" w:cs="Arial"/>
          <w:sz w:val="20"/>
          <w:szCs w:val="20"/>
          <w:lang w:eastAsia="es-ES"/>
        </w:rPr>
      </w:pPr>
    </w:p>
    <w:p w:rsidR="00F27FC9" w:rsidRDefault="00F27FC9" w:rsidP="004C1954">
      <w:pPr>
        <w:pStyle w:val="Ttulo2"/>
        <w:numPr>
          <w:ilvl w:val="1"/>
          <w:numId w:val="2"/>
        </w:numPr>
      </w:pPr>
      <w:r w:rsidRPr="00F27FC9">
        <w:lastRenderedPageBreak/>
        <w:t>TIPO DE IDENTIFICACIÓN DEL EDIFICIO AFECTAD</w:t>
      </w:r>
      <w:r w:rsidR="00545F7A">
        <w:t>O</w:t>
      </w:r>
    </w:p>
    <w:p w:rsidR="00DF7A77" w:rsidRPr="00DF7A77" w:rsidRDefault="00DF7A77" w:rsidP="00DF7A77">
      <w:pPr>
        <w:rPr>
          <w:lang w:eastAsia="es-ES"/>
        </w:rPr>
      </w:pPr>
      <w:r w:rsidRPr="00DF7A77">
        <w:rPr>
          <w:lang w:eastAsia="es-ES"/>
        </w:rPr>
        <w:t>Se indicarán los datos de cada edificio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048"/>
      </w:tblGrid>
      <w:tr w:rsidR="00DF7A77" w:rsidRPr="009F4BBE" w:rsidTr="00CF4990">
        <w:trPr>
          <w:trHeight w:val="522"/>
        </w:trPr>
        <w:tc>
          <w:tcPr>
            <w:tcW w:w="1744" w:type="pct"/>
            <w:tcBorders>
              <w:right w:val="single" w:sz="4" w:space="0" w:color="auto"/>
            </w:tcBorders>
            <w:shd w:val="clear" w:color="auto" w:fill="C2D69B" w:themeFill="accent3" w:themeFillTint="99"/>
            <w:vAlign w:val="center"/>
          </w:tcPr>
          <w:p w:rsidR="00DF7A77" w:rsidRPr="00CF4990" w:rsidRDefault="00DF7A77" w:rsidP="00CF4990">
            <w:pPr>
              <w:spacing w:after="0"/>
              <w:rPr>
                <w:rFonts w:ascii="Arial" w:hAnsi="Arial" w:cs="Arial"/>
                <w:b/>
                <w:sz w:val="20"/>
                <w:szCs w:val="20"/>
                <w:lang w:eastAsia="es-ES"/>
              </w:rPr>
            </w:pPr>
            <w:r w:rsidRPr="00CF4990">
              <w:rPr>
                <w:rFonts w:ascii="Arial" w:hAnsi="Arial" w:cs="Arial"/>
                <w:b/>
                <w:sz w:val="20"/>
                <w:szCs w:val="20"/>
                <w:lang w:eastAsia="es-ES"/>
              </w:rPr>
              <w:t>DATOS PROYECTO</w:t>
            </w:r>
          </w:p>
        </w:tc>
        <w:tc>
          <w:tcPr>
            <w:tcW w:w="3256" w:type="pct"/>
            <w:tcBorders>
              <w:top w:val="nil"/>
              <w:left w:val="single" w:sz="4" w:space="0" w:color="auto"/>
              <w:bottom w:val="single" w:sz="4" w:space="0" w:color="auto"/>
              <w:right w:val="nil"/>
            </w:tcBorders>
            <w:shd w:val="clear" w:color="auto" w:fill="auto"/>
            <w:vAlign w:val="center"/>
          </w:tcPr>
          <w:p w:rsidR="00DF7A77" w:rsidRPr="00CF4990" w:rsidRDefault="00DF7A77" w:rsidP="00CF4990">
            <w:pPr>
              <w:spacing w:after="0"/>
              <w:rPr>
                <w:rFonts w:ascii="Arial" w:hAnsi="Arial" w:cs="Arial"/>
                <w:b/>
                <w:sz w:val="20"/>
                <w:szCs w:val="20"/>
                <w:lang w:eastAsia="es-ES"/>
              </w:rPr>
            </w:pPr>
          </w:p>
        </w:tc>
      </w:tr>
      <w:tr w:rsidR="00DF7A77" w:rsidRPr="009F4BBE" w:rsidTr="00CF4990">
        <w:trPr>
          <w:trHeight w:val="416"/>
        </w:trPr>
        <w:tc>
          <w:tcPr>
            <w:tcW w:w="1744" w:type="pct"/>
            <w:shd w:val="clear" w:color="auto" w:fill="auto"/>
            <w:vAlign w:val="center"/>
          </w:tcPr>
          <w:p w:rsidR="00DF7A77" w:rsidRPr="00CF4990" w:rsidRDefault="00DF7A77" w:rsidP="00CF4990">
            <w:pPr>
              <w:spacing w:after="0"/>
              <w:rPr>
                <w:rFonts w:ascii="Arial" w:hAnsi="Arial" w:cs="Arial"/>
                <w:sz w:val="20"/>
                <w:szCs w:val="20"/>
                <w:lang w:eastAsia="es-ES"/>
              </w:rPr>
            </w:pPr>
            <w:r w:rsidRPr="00CF4990">
              <w:rPr>
                <w:rFonts w:ascii="Arial" w:hAnsi="Arial" w:cs="Arial"/>
                <w:sz w:val="20"/>
                <w:szCs w:val="20"/>
                <w:lang w:eastAsia="es-ES"/>
              </w:rPr>
              <w:t>Nombre del proyecto</w:t>
            </w:r>
          </w:p>
        </w:tc>
        <w:tc>
          <w:tcPr>
            <w:tcW w:w="3256" w:type="pct"/>
            <w:tcBorders>
              <w:top w:val="single" w:sz="4" w:space="0" w:color="auto"/>
            </w:tcBorders>
            <w:shd w:val="clear" w:color="auto" w:fill="auto"/>
            <w:vAlign w:val="center"/>
          </w:tcPr>
          <w:p w:rsidR="00DF7A77" w:rsidRPr="00CF4990" w:rsidRDefault="00DF7A77" w:rsidP="00CF4990">
            <w:pPr>
              <w:spacing w:after="0"/>
              <w:rPr>
                <w:rFonts w:ascii="Arial" w:hAnsi="Arial" w:cs="Arial"/>
                <w:sz w:val="20"/>
                <w:szCs w:val="20"/>
                <w:lang w:eastAsia="es-ES"/>
              </w:rPr>
            </w:pPr>
          </w:p>
        </w:tc>
      </w:tr>
      <w:tr w:rsidR="00DF7A77" w:rsidRPr="009F4BBE" w:rsidTr="00CF4990">
        <w:trPr>
          <w:trHeight w:val="408"/>
        </w:trPr>
        <w:tc>
          <w:tcPr>
            <w:tcW w:w="1744" w:type="pct"/>
            <w:shd w:val="clear" w:color="auto" w:fill="auto"/>
            <w:vAlign w:val="center"/>
          </w:tcPr>
          <w:p w:rsidR="00DF7A77" w:rsidRPr="00CF4990" w:rsidRDefault="00DF7A77" w:rsidP="00CF4990">
            <w:pPr>
              <w:spacing w:after="0"/>
              <w:rPr>
                <w:rFonts w:ascii="Arial" w:hAnsi="Arial" w:cs="Arial"/>
                <w:sz w:val="20"/>
                <w:szCs w:val="20"/>
                <w:lang w:eastAsia="es-ES"/>
              </w:rPr>
            </w:pPr>
            <w:r w:rsidRPr="00CF4990">
              <w:rPr>
                <w:rFonts w:ascii="Arial" w:hAnsi="Arial" w:cs="Arial"/>
                <w:sz w:val="20"/>
                <w:szCs w:val="20"/>
                <w:lang w:eastAsia="es-ES"/>
              </w:rPr>
              <w:t>Uso principal del edificio</w:t>
            </w:r>
          </w:p>
        </w:tc>
        <w:tc>
          <w:tcPr>
            <w:tcW w:w="3256" w:type="pct"/>
            <w:shd w:val="clear" w:color="auto" w:fill="auto"/>
            <w:vAlign w:val="center"/>
          </w:tcPr>
          <w:p w:rsidR="00DF7A77" w:rsidRPr="00CF4990" w:rsidRDefault="00DF7A77" w:rsidP="00CF4990">
            <w:pPr>
              <w:spacing w:after="0"/>
              <w:rPr>
                <w:rFonts w:ascii="Arial" w:hAnsi="Arial" w:cs="Arial"/>
                <w:sz w:val="20"/>
                <w:szCs w:val="20"/>
                <w:lang w:eastAsia="es-ES"/>
              </w:rPr>
            </w:pPr>
          </w:p>
        </w:tc>
      </w:tr>
      <w:tr w:rsidR="00DF7A77" w:rsidRPr="009F4BBE" w:rsidTr="00CF4990">
        <w:trPr>
          <w:trHeight w:val="427"/>
        </w:trPr>
        <w:tc>
          <w:tcPr>
            <w:tcW w:w="1744" w:type="pct"/>
            <w:shd w:val="clear" w:color="auto" w:fill="auto"/>
            <w:vAlign w:val="center"/>
          </w:tcPr>
          <w:p w:rsidR="00DF7A77" w:rsidRPr="00CF4990" w:rsidRDefault="00DF7A77" w:rsidP="00CF4990">
            <w:pPr>
              <w:spacing w:after="0"/>
              <w:rPr>
                <w:rFonts w:ascii="Arial" w:hAnsi="Arial" w:cs="Arial"/>
                <w:sz w:val="20"/>
                <w:szCs w:val="20"/>
                <w:lang w:eastAsia="es-ES"/>
              </w:rPr>
            </w:pPr>
            <w:r w:rsidRPr="00CF4990">
              <w:rPr>
                <w:rFonts w:ascii="Arial" w:hAnsi="Arial" w:cs="Arial"/>
                <w:sz w:val="20"/>
                <w:szCs w:val="20"/>
                <w:lang w:eastAsia="es-ES"/>
              </w:rPr>
              <w:t>Dirección Edificio:</w:t>
            </w:r>
          </w:p>
        </w:tc>
        <w:tc>
          <w:tcPr>
            <w:tcW w:w="3256" w:type="pct"/>
            <w:shd w:val="clear" w:color="auto" w:fill="auto"/>
            <w:vAlign w:val="center"/>
          </w:tcPr>
          <w:p w:rsidR="00DF7A77" w:rsidRPr="00CF4990" w:rsidRDefault="00DF7A77" w:rsidP="00CF4990">
            <w:pPr>
              <w:spacing w:after="0"/>
              <w:rPr>
                <w:rFonts w:ascii="Arial" w:hAnsi="Arial" w:cs="Arial"/>
                <w:sz w:val="20"/>
                <w:szCs w:val="20"/>
                <w:lang w:eastAsia="es-ES"/>
              </w:rPr>
            </w:pPr>
          </w:p>
        </w:tc>
      </w:tr>
      <w:tr w:rsidR="00DF7A77" w:rsidRPr="009F4BBE" w:rsidTr="00CF4990">
        <w:trPr>
          <w:trHeight w:val="419"/>
        </w:trPr>
        <w:tc>
          <w:tcPr>
            <w:tcW w:w="1744" w:type="pct"/>
            <w:shd w:val="clear" w:color="auto" w:fill="auto"/>
            <w:vAlign w:val="center"/>
          </w:tcPr>
          <w:p w:rsidR="00DF7A77" w:rsidRPr="00CF4990" w:rsidRDefault="00DF7A77" w:rsidP="00CF4990">
            <w:pPr>
              <w:spacing w:after="0"/>
              <w:rPr>
                <w:rFonts w:ascii="Arial" w:hAnsi="Arial" w:cs="Arial"/>
                <w:sz w:val="20"/>
                <w:szCs w:val="20"/>
                <w:lang w:eastAsia="es-ES"/>
              </w:rPr>
            </w:pPr>
            <w:r w:rsidRPr="00CF4990">
              <w:rPr>
                <w:rFonts w:ascii="Arial" w:hAnsi="Arial" w:cs="Arial"/>
                <w:sz w:val="20"/>
                <w:szCs w:val="20"/>
                <w:lang w:eastAsia="es-ES"/>
              </w:rPr>
              <w:t xml:space="preserve">Comunidad Autónoma Edificio: </w:t>
            </w:r>
          </w:p>
        </w:tc>
        <w:tc>
          <w:tcPr>
            <w:tcW w:w="3256" w:type="pct"/>
            <w:shd w:val="clear" w:color="auto" w:fill="auto"/>
            <w:vAlign w:val="center"/>
          </w:tcPr>
          <w:p w:rsidR="00DF7A77" w:rsidRPr="00CF4990" w:rsidRDefault="00DF7A77" w:rsidP="00CF4990">
            <w:pPr>
              <w:spacing w:after="0"/>
              <w:rPr>
                <w:rFonts w:ascii="Arial" w:hAnsi="Arial" w:cs="Arial"/>
                <w:sz w:val="20"/>
                <w:szCs w:val="20"/>
                <w:lang w:eastAsia="es-ES"/>
              </w:rPr>
            </w:pPr>
          </w:p>
        </w:tc>
      </w:tr>
      <w:tr w:rsidR="00DF7A77" w:rsidRPr="009F4BBE" w:rsidTr="00CF4990">
        <w:trPr>
          <w:trHeight w:val="412"/>
        </w:trPr>
        <w:tc>
          <w:tcPr>
            <w:tcW w:w="1744" w:type="pct"/>
            <w:shd w:val="clear" w:color="auto" w:fill="auto"/>
            <w:vAlign w:val="center"/>
          </w:tcPr>
          <w:p w:rsidR="00DF7A77" w:rsidRPr="00CF4990" w:rsidRDefault="00DF7A77" w:rsidP="00CF4990">
            <w:pPr>
              <w:spacing w:after="0"/>
              <w:rPr>
                <w:rFonts w:ascii="Arial" w:hAnsi="Arial" w:cs="Arial"/>
                <w:sz w:val="20"/>
                <w:szCs w:val="20"/>
                <w:lang w:eastAsia="es-ES"/>
              </w:rPr>
            </w:pPr>
            <w:r w:rsidRPr="00CF4990">
              <w:rPr>
                <w:rFonts w:ascii="Arial" w:hAnsi="Arial" w:cs="Arial"/>
                <w:sz w:val="20"/>
                <w:szCs w:val="20"/>
                <w:lang w:eastAsia="es-ES"/>
              </w:rPr>
              <w:t>Año de construcción:</w:t>
            </w:r>
          </w:p>
        </w:tc>
        <w:tc>
          <w:tcPr>
            <w:tcW w:w="3256" w:type="pct"/>
            <w:shd w:val="clear" w:color="auto" w:fill="auto"/>
            <w:vAlign w:val="center"/>
          </w:tcPr>
          <w:p w:rsidR="00DF7A77" w:rsidRPr="00CF4990" w:rsidRDefault="00DF7A77" w:rsidP="00CF4990">
            <w:pPr>
              <w:spacing w:after="0"/>
              <w:rPr>
                <w:rFonts w:ascii="Arial" w:hAnsi="Arial" w:cs="Arial"/>
                <w:sz w:val="20"/>
                <w:szCs w:val="20"/>
                <w:lang w:eastAsia="es-ES"/>
              </w:rPr>
            </w:pPr>
          </w:p>
        </w:tc>
      </w:tr>
      <w:tr w:rsidR="00DF7A77" w:rsidRPr="009F4BBE" w:rsidTr="00CF4990">
        <w:trPr>
          <w:trHeight w:val="418"/>
        </w:trPr>
        <w:tc>
          <w:tcPr>
            <w:tcW w:w="1744" w:type="pct"/>
            <w:shd w:val="clear" w:color="auto" w:fill="auto"/>
            <w:vAlign w:val="center"/>
          </w:tcPr>
          <w:p w:rsidR="00DF7A77" w:rsidRPr="00CF4990" w:rsidRDefault="00DF7A77" w:rsidP="00CF4990">
            <w:pPr>
              <w:spacing w:after="0"/>
              <w:rPr>
                <w:rFonts w:ascii="Arial" w:hAnsi="Arial" w:cs="Arial"/>
                <w:sz w:val="20"/>
                <w:szCs w:val="20"/>
                <w:lang w:eastAsia="es-ES"/>
              </w:rPr>
            </w:pPr>
            <w:r w:rsidRPr="00CF4990">
              <w:rPr>
                <w:rFonts w:ascii="Arial" w:hAnsi="Arial" w:cs="Arial"/>
                <w:sz w:val="20"/>
                <w:szCs w:val="20"/>
                <w:lang w:eastAsia="es-ES"/>
              </w:rPr>
              <w:t>Referencia Catastral</w:t>
            </w:r>
          </w:p>
        </w:tc>
        <w:tc>
          <w:tcPr>
            <w:tcW w:w="3256" w:type="pct"/>
            <w:shd w:val="clear" w:color="auto" w:fill="auto"/>
            <w:vAlign w:val="center"/>
          </w:tcPr>
          <w:p w:rsidR="00DF7A77" w:rsidRPr="00CF4990" w:rsidRDefault="00DF7A77" w:rsidP="00CF4990">
            <w:pPr>
              <w:spacing w:after="0"/>
              <w:rPr>
                <w:rFonts w:ascii="Arial" w:hAnsi="Arial" w:cs="Arial"/>
                <w:sz w:val="20"/>
                <w:szCs w:val="20"/>
                <w:lang w:eastAsia="es-ES"/>
              </w:rPr>
            </w:pPr>
          </w:p>
        </w:tc>
      </w:tr>
      <w:tr w:rsidR="00DF7A77" w:rsidRPr="00F55DAC" w:rsidTr="00CF4990">
        <w:trPr>
          <w:trHeight w:val="538"/>
        </w:trPr>
        <w:tc>
          <w:tcPr>
            <w:tcW w:w="1744" w:type="pct"/>
            <w:shd w:val="clear" w:color="auto" w:fill="auto"/>
            <w:vAlign w:val="center"/>
          </w:tcPr>
          <w:p w:rsidR="00DF7A77" w:rsidRPr="00CF4990" w:rsidRDefault="00DF7A77" w:rsidP="00CF4990">
            <w:pPr>
              <w:spacing w:after="0"/>
              <w:rPr>
                <w:rFonts w:ascii="Arial" w:hAnsi="Arial" w:cs="Arial"/>
                <w:sz w:val="20"/>
                <w:szCs w:val="20"/>
                <w:lang w:eastAsia="es-ES"/>
              </w:rPr>
            </w:pPr>
            <w:r w:rsidRPr="00CF4990">
              <w:rPr>
                <w:rFonts w:ascii="Arial" w:hAnsi="Arial" w:cs="Arial"/>
                <w:sz w:val="20"/>
                <w:szCs w:val="20"/>
                <w:lang w:eastAsia="es-ES"/>
              </w:rPr>
              <w:t>Superficie construida (m2)</w:t>
            </w:r>
          </w:p>
        </w:tc>
        <w:tc>
          <w:tcPr>
            <w:tcW w:w="3256" w:type="pct"/>
            <w:shd w:val="clear" w:color="auto" w:fill="auto"/>
            <w:vAlign w:val="center"/>
          </w:tcPr>
          <w:p w:rsidR="00DF7A77" w:rsidRPr="00CF4990" w:rsidRDefault="00DF7A77" w:rsidP="00CF4990">
            <w:pPr>
              <w:spacing w:after="0"/>
              <w:rPr>
                <w:rFonts w:ascii="Arial" w:hAnsi="Arial" w:cs="Arial"/>
                <w:sz w:val="20"/>
                <w:szCs w:val="20"/>
                <w:lang w:eastAsia="es-ES"/>
              </w:rPr>
            </w:pPr>
          </w:p>
        </w:tc>
      </w:tr>
    </w:tbl>
    <w:p w:rsidR="004D4A0C" w:rsidRDefault="004D4A0C" w:rsidP="004D4A0C">
      <w:pPr>
        <w:rPr>
          <w:rFonts w:ascii="Arial" w:hAnsi="Arial" w:cs="Arial"/>
          <w:sz w:val="20"/>
          <w:szCs w:val="20"/>
          <w:lang w:eastAsia="es-ES"/>
        </w:rPr>
      </w:pPr>
    </w:p>
    <w:p w:rsidR="00DF7A77" w:rsidRPr="00F27FC9" w:rsidRDefault="00DF7A77" w:rsidP="004D4A0C">
      <w:pPr>
        <w:rPr>
          <w:rFonts w:ascii="Arial" w:hAnsi="Arial" w:cs="Arial"/>
          <w:sz w:val="20"/>
          <w:szCs w:val="20"/>
          <w:lang w:eastAsia="es-ES"/>
        </w:rPr>
      </w:pPr>
    </w:p>
    <w:p w:rsidR="00F27FC9" w:rsidRDefault="00F27FC9" w:rsidP="00F27FC9">
      <w:pPr>
        <w:pStyle w:val="Ttulo2"/>
        <w:ind w:left="578" w:hanging="578"/>
      </w:pPr>
      <w:r w:rsidRPr="000C216E">
        <w:t>DE</w:t>
      </w:r>
      <w:r>
        <w:t>SCRIPCIÓN GENERAL DEL EDIFICIO AFECTAD</w:t>
      </w:r>
      <w:r w:rsidR="00545F7A">
        <w:t>O</w:t>
      </w:r>
    </w:p>
    <w:p w:rsidR="00F27FC9" w:rsidRDefault="00F27FC9" w:rsidP="00EA4267">
      <w:pPr>
        <w:spacing w:after="240" w:line="360" w:lineRule="auto"/>
        <w:jc w:val="both"/>
        <w:rPr>
          <w:rFonts w:ascii="Arial" w:hAnsi="Arial" w:cs="Arial"/>
          <w:sz w:val="20"/>
          <w:szCs w:val="20"/>
          <w:lang w:eastAsia="es-ES"/>
        </w:rPr>
      </w:pPr>
      <w:r w:rsidRPr="008F0C55">
        <w:rPr>
          <w:rFonts w:ascii="Arial" w:hAnsi="Arial" w:cs="Arial"/>
          <w:sz w:val="20"/>
          <w:szCs w:val="20"/>
          <w:lang w:eastAsia="es-ES"/>
        </w:rPr>
        <w:t xml:space="preserve">Contempla la descripción del edificio </w:t>
      </w:r>
      <w:r w:rsidRPr="00545F7A">
        <w:rPr>
          <w:rFonts w:ascii="Arial" w:hAnsi="Arial" w:cs="Arial"/>
          <w:sz w:val="20"/>
          <w:szCs w:val="20"/>
          <w:lang w:eastAsia="es-ES"/>
        </w:rPr>
        <w:t>afectad</w:t>
      </w:r>
      <w:r w:rsidR="007A052C" w:rsidRPr="00545F7A">
        <w:rPr>
          <w:rFonts w:ascii="Arial" w:hAnsi="Arial" w:cs="Arial"/>
          <w:sz w:val="20"/>
          <w:szCs w:val="20"/>
          <w:lang w:eastAsia="es-ES"/>
        </w:rPr>
        <w:t>o</w:t>
      </w:r>
      <w:r w:rsidRPr="00545F7A">
        <w:rPr>
          <w:rFonts w:ascii="Arial" w:hAnsi="Arial" w:cs="Arial"/>
          <w:sz w:val="20"/>
          <w:szCs w:val="20"/>
          <w:lang w:eastAsia="es-ES"/>
        </w:rPr>
        <w:t xml:space="preserve"> en su estado </w:t>
      </w:r>
      <w:r w:rsidRPr="008F0C55">
        <w:rPr>
          <w:rFonts w:ascii="Arial" w:hAnsi="Arial" w:cs="Arial"/>
          <w:sz w:val="20"/>
          <w:szCs w:val="20"/>
          <w:lang w:eastAsia="es-ES"/>
        </w:rPr>
        <w:t>actual, que deberá contener los datos, características y mediciones sobre los que es objeto la citada medida en el programa de ayudas.</w:t>
      </w:r>
    </w:p>
    <w:p w:rsidR="00DF7A77" w:rsidRPr="008F0C55" w:rsidRDefault="00DF7A77" w:rsidP="00EA4267">
      <w:pPr>
        <w:spacing w:after="240" w:line="360" w:lineRule="auto"/>
        <w:jc w:val="both"/>
        <w:rPr>
          <w:rFonts w:ascii="Arial" w:hAnsi="Arial" w:cs="Arial"/>
          <w:sz w:val="20"/>
          <w:szCs w:val="20"/>
          <w:lang w:eastAsia="es-ES"/>
        </w:rPr>
      </w:pPr>
    </w:p>
    <w:p w:rsidR="00F27FC9" w:rsidRDefault="00F27FC9" w:rsidP="00F27FC9">
      <w:pPr>
        <w:pStyle w:val="Ttulo2"/>
        <w:spacing w:beforeLines="100" w:before="240" w:afterLines="100" w:after="240"/>
      </w:pPr>
      <w:r>
        <w:t>resumen de las medidas empleadas</w:t>
      </w:r>
    </w:p>
    <w:p w:rsidR="00F27FC9" w:rsidRDefault="00F27FC9" w:rsidP="00EA4267">
      <w:pPr>
        <w:spacing w:after="240" w:line="360" w:lineRule="auto"/>
        <w:jc w:val="both"/>
        <w:rPr>
          <w:rFonts w:ascii="Arial" w:hAnsi="Arial" w:cs="Arial"/>
          <w:sz w:val="20"/>
          <w:szCs w:val="20"/>
          <w:lang w:eastAsia="es-ES"/>
        </w:rPr>
      </w:pPr>
      <w:r w:rsidRPr="008F0C55">
        <w:rPr>
          <w:rFonts w:ascii="Arial" w:hAnsi="Arial" w:cs="Arial"/>
          <w:sz w:val="20"/>
          <w:szCs w:val="20"/>
          <w:lang w:eastAsia="es-ES"/>
        </w:rPr>
        <w:t xml:space="preserve">Indique de forma ordenada y resumida la descripción de las medidas marcadas en el punto </w:t>
      </w:r>
      <w:r w:rsidRPr="00EA4267">
        <w:rPr>
          <w:rFonts w:ascii="Arial" w:hAnsi="Arial" w:cs="Arial"/>
          <w:sz w:val="20"/>
          <w:szCs w:val="20"/>
          <w:lang w:eastAsia="es-ES"/>
        </w:rPr>
        <w:t>2.</w:t>
      </w:r>
      <w:r w:rsidR="00192355" w:rsidRPr="00EA4267">
        <w:rPr>
          <w:rFonts w:ascii="Arial" w:hAnsi="Arial" w:cs="Arial"/>
          <w:sz w:val="20"/>
          <w:szCs w:val="20"/>
          <w:lang w:eastAsia="es-ES"/>
        </w:rPr>
        <w:t>1</w:t>
      </w:r>
      <w:r w:rsidRPr="00EA4267">
        <w:rPr>
          <w:rFonts w:ascii="Arial" w:hAnsi="Arial" w:cs="Arial"/>
          <w:sz w:val="20"/>
          <w:szCs w:val="20"/>
          <w:lang w:eastAsia="es-ES"/>
        </w:rPr>
        <w:t xml:space="preserve"> </w:t>
      </w:r>
      <w:r w:rsidRPr="008F0C55">
        <w:rPr>
          <w:rFonts w:ascii="Arial" w:hAnsi="Arial" w:cs="Arial"/>
          <w:sz w:val="20"/>
          <w:szCs w:val="20"/>
          <w:lang w:eastAsia="es-ES"/>
        </w:rPr>
        <w:t>de este documento. Dicha descripción debe comprender las características técnicas de los equipos o materiales, ratios de eficiencia energética (EER, ESEER, COP, etc.) a carga total y parcial para unidades de producción. Rendimientos mecánicos y eléctricos para elementos de transporte de fluidos. Coeficiente de transmisión térmico de los elementos de aislamiento térmico empleados. Así como las características más destacables que mejoren la eficiencia energética de la instalación, objetivo para la consecución de los objetivos del programa de ayudas.</w:t>
      </w:r>
    </w:p>
    <w:p w:rsidR="00545F7A" w:rsidRDefault="00545F7A" w:rsidP="00545F7A">
      <w:pPr>
        <w:spacing w:after="0" w:line="240" w:lineRule="auto"/>
        <w:contextualSpacing/>
        <w:rPr>
          <w:rFonts w:ascii="Arial" w:hAnsi="Arial" w:cs="Arial"/>
          <w:sz w:val="20"/>
          <w:szCs w:val="20"/>
          <w:lang w:eastAsia="es-ES"/>
        </w:rPr>
      </w:pPr>
      <w:r w:rsidRPr="00336DC6">
        <w:rPr>
          <w:rFonts w:ascii="Arial" w:hAnsi="Arial" w:cs="Arial"/>
          <w:sz w:val="20"/>
          <w:szCs w:val="20"/>
          <w:lang w:eastAsia="es-ES"/>
        </w:rPr>
        <w:t>Se indicará, de forma clara y concisa, los siguientes datos según corresponda para cada actuación:</w:t>
      </w:r>
    </w:p>
    <w:p w:rsidR="00DF7A77" w:rsidRDefault="00DF7A77" w:rsidP="00545F7A">
      <w:pPr>
        <w:spacing w:after="0" w:line="240" w:lineRule="auto"/>
        <w:contextualSpacing/>
        <w:rPr>
          <w:rFonts w:ascii="Arial" w:hAnsi="Arial" w:cs="Arial"/>
          <w:sz w:val="20"/>
          <w:szCs w:val="20"/>
          <w:lang w:eastAsia="es-ES"/>
        </w:rPr>
      </w:pPr>
    </w:p>
    <w:p w:rsidR="00DF7A77" w:rsidRDefault="00DF7A77" w:rsidP="00545F7A">
      <w:pPr>
        <w:spacing w:after="0" w:line="240" w:lineRule="auto"/>
        <w:contextualSpacing/>
        <w:rPr>
          <w:rFonts w:ascii="Arial" w:hAnsi="Arial" w:cs="Arial"/>
          <w:sz w:val="20"/>
          <w:szCs w:val="20"/>
          <w:lang w:eastAsia="es-ES"/>
        </w:rPr>
      </w:pPr>
    </w:p>
    <w:p w:rsidR="00DF7A77" w:rsidRDefault="00DF7A77" w:rsidP="00545F7A">
      <w:pPr>
        <w:spacing w:after="0" w:line="240" w:lineRule="auto"/>
        <w:contextualSpacing/>
        <w:rPr>
          <w:rFonts w:ascii="Arial" w:hAnsi="Arial" w:cs="Arial"/>
          <w:sz w:val="20"/>
          <w:szCs w:val="20"/>
          <w:lang w:eastAsia="es-ES"/>
        </w:rPr>
      </w:pPr>
    </w:p>
    <w:p w:rsidR="00DF7A77" w:rsidRDefault="00DF7A77" w:rsidP="00545F7A">
      <w:pPr>
        <w:spacing w:after="0" w:line="240" w:lineRule="auto"/>
        <w:contextualSpacing/>
        <w:rPr>
          <w:rFonts w:ascii="Arial" w:hAnsi="Arial" w:cs="Arial"/>
          <w:sz w:val="20"/>
          <w:szCs w:val="20"/>
          <w:lang w:eastAsia="es-ES"/>
        </w:rPr>
      </w:pPr>
    </w:p>
    <w:p w:rsidR="00DF7A77" w:rsidRDefault="00DF7A77" w:rsidP="00545F7A">
      <w:pPr>
        <w:spacing w:after="0" w:line="240" w:lineRule="auto"/>
        <w:contextualSpacing/>
        <w:rPr>
          <w:rFonts w:ascii="Arial" w:hAnsi="Arial" w:cs="Arial"/>
          <w:sz w:val="20"/>
          <w:szCs w:val="20"/>
          <w:lang w:eastAsia="es-ES"/>
        </w:rPr>
      </w:pPr>
    </w:p>
    <w:p w:rsidR="00DF7A77" w:rsidRDefault="00DF7A77" w:rsidP="00545F7A">
      <w:pPr>
        <w:spacing w:after="0" w:line="240" w:lineRule="auto"/>
        <w:contextualSpacing/>
        <w:rPr>
          <w:rFonts w:ascii="Arial" w:hAnsi="Arial" w:cs="Arial"/>
          <w:sz w:val="20"/>
          <w:szCs w:val="20"/>
          <w:lang w:eastAsia="es-ES"/>
        </w:rPr>
      </w:pPr>
    </w:p>
    <w:p w:rsidR="00DF7A77" w:rsidRDefault="00DF7A77" w:rsidP="00545F7A">
      <w:pPr>
        <w:spacing w:after="0" w:line="240" w:lineRule="auto"/>
        <w:contextualSpacing/>
        <w:rPr>
          <w:rFonts w:ascii="Arial" w:hAnsi="Arial" w:cs="Arial"/>
          <w:sz w:val="20"/>
          <w:szCs w:val="20"/>
          <w:lang w:eastAsia="es-ES"/>
        </w:rPr>
      </w:pPr>
    </w:p>
    <w:p w:rsidR="00DF7A77" w:rsidRDefault="00DF7A77" w:rsidP="00545F7A">
      <w:pPr>
        <w:spacing w:after="0" w:line="240" w:lineRule="auto"/>
        <w:contextualSpacing/>
        <w:rPr>
          <w:rFonts w:ascii="Arial" w:hAnsi="Arial" w:cs="Arial"/>
          <w:sz w:val="20"/>
          <w:szCs w:val="20"/>
          <w:lang w:eastAsia="es-ES"/>
        </w:rPr>
      </w:pPr>
    </w:p>
    <w:p w:rsidR="00DF7A77" w:rsidRDefault="00DF7A77" w:rsidP="00545F7A">
      <w:pPr>
        <w:spacing w:after="0" w:line="240" w:lineRule="auto"/>
        <w:contextualSpacing/>
        <w:rPr>
          <w:rFonts w:ascii="Arial" w:hAnsi="Arial" w:cs="Arial"/>
          <w:sz w:val="20"/>
          <w:szCs w:val="20"/>
          <w:lang w:eastAsia="es-ES"/>
        </w:rPr>
      </w:pPr>
    </w:p>
    <w:p w:rsidR="00DF7A77" w:rsidRPr="00336DC6" w:rsidRDefault="00DF7A77" w:rsidP="00545F7A">
      <w:pPr>
        <w:spacing w:after="0" w:line="240" w:lineRule="auto"/>
        <w:contextualSpacing/>
        <w:rPr>
          <w:rFonts w:ascii="Arial" w:hAnsi="Arial" w:cs="Arial"/>
          <w:sz w:val="20"/>
          <w:szCs w:val="20"/>
          <w:lang w:eastAsia="es-ES"/>
        </w:rPr>
      </w:pPr>
    </w:p>
    <w:p w:rsidR="00545F7A" w:rsidRPr="00336DC6" w:rsidRDefault="00545F7A" w:rsidP="00545F7A">
      <w:pPr>
        <w:spacing w:after="0" w:line="240" w:lineRule="auto"/>
        <w:contextualSpacing/>
        <w:rPr>
          <w:rFonts w:ascii="Arial" w:hAnsi="Arial" w:cs="Arial"/>
          <w:sz w:val="20"/>
          <w:szCs w:val="20"/>
          <w:lang w:eastAsia="es-ES"/>
        </w:rPr>
      </w:pPr>
    </w:p>
    <w:tbl>
      <w:tblPr>
        <w:tblStyle w:val="Tablaconcuadrcula"/>
        <w:tblW w:w="5159" w:type="pct"/>
        <w:tblLook w:val="04A0" w:firstRow="1" w:lastRow="0" w:firstColumn="1" w:lastColumn="0" w:noHBand="0" w:noVBand="1"/>
      </w:tblPr>
      <w:tblGrid>
        <w:gridCol w:w="7337"/>
        <w:gridCol w:w="2246"/>
      </w:tblGrid>
      <w:tr w:rsidR="00DF7A77" w:rsidRPr="00523382" w:rsidTr="00DF7A77">
        <w:tc>
          <w:tcPr>
            <w:tcW w:w="5000" w:type="pct"/>
            <w:gridSpan w:val="2"/>
            <w:shd w:val="clear" w:color="auto" w:fill="C2D69B" w:themeFill="accent3" w:themeFillTint="99"/>
          </w:tcPr>
          <w:p w:rsidR="00DF7A77" w:rsidRPr="00523382" w:rsidRDefault="00DF7A77" w:rsidP="00DF7A77">
            <w:pPr>
              <w:spacing w:after="0"/>
              <w:jc w:val="center"/>
              <w:rPr>
                <w:rFonts w:ascii="Arial" w:hAnsi="Arial" w:cs="Arial"/>
                <w:b/>
                <w:sz w:val="20"/>
                <w:szCs w:val="20"/>
                <w:highlight w:val="cyan"/>
                <w:lang w:eastAsia="es-ES"/>
              </w:rPr>
            </w:pPr>
            <w:r w:rsidRPr="00523382">
              <w:rPr>
                <w:b/>
              </w:rPr>
              <w:lastRenderedPageBreak/>
              <w:t>DATOS DEL EDIFICIO (para todas las actuaciones)</w:t>
            </w:r>
          </w:p>
        </w:tc>
      </w:tr>
      <w:tr w:rsidR="00DF7A77" w:rsidRPr="00523382" w:rsidTr="00DF7A77">
        <w:tc>
          <w:tcPr>
            <w:tcW w:w="3828" w:type="pct"/>
            <w:shd w:val="clear" w:color="auto" w:fill="D6E3BC" w:themeFill="accent3" w:themeFillTint="66"/>
          </w:tcPr>
          <w:p w:rsidR="00DF7A77" w:rsidRPr="00523382" w:rsidRDefault="00DF7A77" w:rsidP="00DF7A77">
            <w:pPr>
              <w:spacing w:after="0"/>
              <w:rPr>
                <w:rFonts w:ascii="Arial" w:hAnsi="Arial" w:cs="Arial"/>
                <w:b/>
                <w:sz w:val="20"/>
                <w:szCs w:val="20"/>
                <w:highlight w:val="cyan"/>
                <w:lang w:eastAsia="es-ES"/>
              </w:rPr>
            </w:pPr>
            <w:r w:rsidRPr="00523382">
              <w:rPr>
                <w:b/>
              </w:rPr>
              <w:t>Identificación del edificio</w:t>
            </w:r>
          </w:p>
        </w:tc>
        <w:tc>
          <w:tcPr>
            <w:tcW w:w="1172" w:type="pct"/>
            <w:shd w:val="clear" w:color="auto" w:fill="D6E3BC" w:themeFill="accent3" w:themeFillTint="66"/>
          </w:tcPr>
          <w:p w:rsidR="00DF7A77" w:rsidRPr="00523382" w:rsidRDefault="00DF7A77" w:rsidP="00DF7A77">
            <w:pPr>
              <w:spacing w:after="0"/>
              <w:rPr>
                <w:rFonts w:ascii="Arial" w:hAnsi="Arial" w:cs="Arial"/>
                <w:b/>
                <w:i/>
                <w:sz w:val="20"/>
                <w:szCs w:val="20"/>
                <w:highlight w:val="cyan"/>
                <w:lang w:eastAsia="es-ES"/>
              </w:rPr>
            </w:pPr>
          </w:p>
        </w:tc>
      </w:tr>
      <w:tr w:rsidR="00DF7A77" w:rsidRPr="00523382" w:rsidTr="00DF7A77">
        <w:trPr>
          <w:trHeight w:val="760"/>
        </w:trPr>
        <w:tc>
          <w:tcPr>
            <w:tcW w:w="3828" w:type="pct"/>
            <w:shd w:val="clear" w:color="auto" w:fill="D6E3BC" w:themeFill="accent3" w:themeFillTint="66"/>
          </w:tcPr>
          <w:p w:rsidR="00DF7A77" w:rsidRPr="00523382" w:rsidRDefault="00DF7A77" w:rsidP="00DF7A77">
            <w:pPr>
              <w:spacing w:after="0"/>
              <w:jc w:val="center"/>
              <w:rPr>
                <w:rFonts w:ascii="Arial" w:hAnsi="Arial" w:cs="Arial"/>
                <w:b/>
                <w:sz w:val="20"/>
                <w:szCs w:val="20"/>
                <w:highlight w:val="cyan"/>
                <w:lang w:eastAsia="es-ES"/>
              </w:rPr>
            </w:pPr>
            <w:r w:rsidRPr="00523382">
              <w:rPr>
                <w:b/>
              </w:rPr>
              <w:t>Uso del edifico</w:t>
            </w:r>
          </w:p>
        </w:tc>
        <w:tc>
          <w:tcPr>
            <w:tcW w:w="1172" w:type="pct"/>
            <w:shd w:val="clear" w:color="auto" w:fill="D6E3BC" w:themeFill="accent3" w:themeFillTint="66"/>
          </w:tcPr>
          <w:p w:rsidR="00DF7A77" w:rsidRPr="00523382" w:rsidRDefault="00DF7A77" w:rsidP="00DF7A77">
            <w:pPr>
              <w:spacing w:after="0"/>
              <w:jc w:val="center"/>
              <w:rPr>
                <w:rFonts w:ascii="Arial" w:hAnsi="Arial" w:cs="Arial"/>
                <w:b/>
                <w:sz w:val="20"/>
                <w:szCs w:val="20"/>
                <w:highlight w:val="cyan"/>
                <w:lang w:eastAsia="es-ES"/>
              </w:rPr>
            </w:pPr>
            <w:r w:rsidRPr="00523382">
              <w:rPr>
                <w:b/>
              </w:rPr>
              <w:t>Sup. Construida ó Acondicionada (m2)</w:t>
            </w:r>
          </w:p>
        </w:tc>
      </w:tr>
      <w:tr w:rsidR="00DF7A77" w:rsidTr="00DF7A77">
        <w:trPr>
          <w:trHeight w:val="430"/>
        </w:trPr>
        <w:tc>
          <w:tcPr>
            <w:tcW w:w="3828" w:type="pct"/>
            <w:shd w:val="clear" w:color="auto" w:fill="auto"/>
          </w:tcPr>
          <w:p w:rsidR="00DF7A77" w:rsidRPr="00314BCC" w:rsidRDefault="00DF7A77" w:rsidP="00DF7A77">
            <w:pPr>
              <w:spacing w:after="0"/>
              <w:rPr>
                <w:rFonts w:ascii="Arial" w:hAnsi="Arial" w:cs="Arial"/>
                <w:sz w:val="20"/>
                <w:szCs w:val="20"/>
                <w:highlight w:val="cyan"/>
                <w:lang w:eastAsia="es-ES"/>
              </w:rPr>
            </w:pPr>
            <w:r w:rsidRPr="00AF1679">
              <w:t>Residencial: Unifamiliar</w:t>
            </w:r>
          </w:p>
        </w:tc>
        <w:tc>
          <w:tcPr>
            <w:tcW w:w="1172" w:type="pct"/>
          </w:tcPr>
          <w:p w:rsidR="00DF7A77" w:rsidRPr="007F0293" w:rsidRDefault="00DF7A77" w:rsidP="00DF7A77">
            <w:pPr>
              <w:spacing w:after="0"/>
              <w:rPr>
                <w:rFonts w:ascii="Arial" w:hAnsi="Arial" w:cs="Arial"/>
                <w:sz w:val="20"/>
                <w:szCs w:val="20"/>
                <w:lang w:eastAsia="es-ES"/>
              </w:rPr>
            </w:pPr>
          </w:p>
        </w:tc>
      </w:tr>
      <w:tr w:rsidR="00DF7A77" w:rsidTr="00DF7A77">
        <w:trPr>
          <w:trHeight w:val="407"/>
        </w:trPr>
        <w:tc>
          <w:tcPr>
            <w:tcW w:w="3828" w:type="pct"/>
            <w:shd w:val="clear" w:color="auto" w:fill="auto"/>
          </w:tcPr>
          <w:p w:rsidR="00DF7A77" w:rsidRPr="00314BCC" w:rsidRDefault="00DF7A77" w:rsidP="00DF7A77">
            <w:pPr>
              <w:spacing w:after="0"/>
              <w:rPr>
                <w:rFonts w:ascii="Arial" w:hAnsi="Arial" w:cs="Arial"/>
                <w:sz w:val="20"/>
                <w:szCs w:val="20"/>
                <w:highlight w:val="cyan"/>
                <w:lang w:eastAsia="es-ES"/>
              </w:rPr>
            </w:pPr>
            <w:r w:rsidRPr="00AF1679">
              <w:t>Residencial: Viviendas en bloque</w:t>
            </w:r>
          </w:p>
        </w:tc>
        <w:tc>
          <w:tcPr>
            <w:tcW w:w="1172" w:type="pct"/>
          </w:tcPr>
          <w:p w:rsidR="00DF7A77" w:rsidRPr="007F0293" w:rsidRDefault="00DF7A77" w:rsidP="00DF7A77">
            <w:pPr>
              <w:spacing w:after="0"/>
              <w:rPr>
                <w:rFonts w:ascii="Arial" w:hAnsi="Arial" w:cs="Arial"/>
                <w:sz w:val="20"/>
                <w:szCs w:val="20"/>
                <w:lang w:eastAsia="es-ES"/>
              </w:rPr>
            </w:pPr>
          </w:p>
        </w:tc>
      </w:tr>
      <w:tr w:rsidR="00DF7A77" w:rsidTr="00DF7A77">
        <w:trPr>
          <w:trHeight w:val="414"/>
        </w:trPr>
        <w:tc>
          <w:tcPr>
            <w:tcW w:w="3828" w:type="pct"/>
            <w:shd w:val="clear" w:color="auto" w:fill="auto"/>
          </w:tcPr>
          <w:p w:rsidR="00DF7A77" w:rsidRPr="00314BCC" w:rsidRDefault="00DF7A77" w:rsidP="00DF7A77">
            <w:pPr>
              <w:spacing w:after="0"/>
              <w:rPr>
                <w:rFonts w:ascii="Arial" w:hAnsi="Arial" w:cs="Arial"/>
                <w:sz w:val="20"/>
                <w:szCs w:val="20"/>
                <w:highlight w:val="cyan"/>
                <w:lang w:eastAsia="es-ES"/>
              </w:rPr>
            </w:pPr>
            <w:r w:rsidRPr="00AF1679">
              <w:t>Hoteles y Restaurantes</w:t>
            </w:r>
          </w:p>
        </w:tc>
        <w:tc>
          <w:tcPr>
            <w:tcW w:w="1172" w:type="pct"/>
          </w:tcPr>
          <w:p w:rsidR="00DF7A77" w:rsidRPr="007F0293" w:rsidRDefault="00DF7A77" w:rsidP="00DF7A77">
            <w:pPr>
              <w:spacing w:after="0"/>
              <w:rPr>
                <w:rFonts w:ascii="Arial" w:hAnsi="Arial" w:cs="Arial"/>
                <w:sz w:val="20"/>
                <w:szCs w:val="20"/>
                <w:lang w:eastAsia="es-ES"/>
              </w:rPr>
            </w:pPr>
          </w:p>
        </w:tc>
      </w:tr>
      <w:tr w:rsidR="00DF7A77" w:rsidTr="00DF7A77">
        <w:trPr>
          <w:trHeight w:val="406"/>
        </w:trPr>
        <w:tc>
          <w:tcPr>
            <w:tcW w:w="3828" w:type="pct"/>
            <w:shd w:val="clear" w:color="auto" w:fill="auto"/>
          </w:tcPr>
          <w:p w:rsidR="00DF7A77" w:rsidRPr="00314BCC" w:rsidRDefault="00DF7A77" w:rsidP="00DF7A77">
            <w:pPr>
              <w:spacing w:after="0"/>
              <w:rPr>
                <w:rFonts w:ascii="Arial" w:hAnsi="Arial" w:cs="Arial"/>
                <w:sz w:val="20"/>
                <w:szCs w:val="20"/>
                <w:highlight w:val="cyan"/>
                <w:lang w:eastAsia="es-ES"/>
              </w:rPr>
            </w:pPr>
            <w:r w:rsidRPr="00AF1679">
              <w:t>Administrativo: Oficinas</w:t>
            </w:r>
          </w:p>
        </w:tc>
        <w:tc>
          <w:tcPr>
            <w:tcW w:w="1172" w:type="pct"/>
          </w:tcPr>
          <w:p w:rsidR="00DF7A77" w:rsidRPr="007F0293" w:rsidRDefault="00DF7A77" w:rsidP="00DF7A77">
            <w:pPr>
              <w:spacing w:after="0"/>
              <w:rPr>
                <w:rFonts w:ascii="Arial" w:hAnsi="Arial" w:cs="Arial"/>
                <w:sz w:val="20"/>
                <w:szCs w:val="20"/>
                <w:lang w:eastAsia="es-ES"/>
              </w:rPr>
            </w:pPr>
          </w:p>
        </w:tc>
      </w:tr>
      <w:tr w:rsidR="00DF7A77" w:rsidTr="00DF7A77">
        <w:trPr>
          <w:trHeight w:val="425"/>
        </w:trPr>
        <w:tc>
          <w:tcPr>
            <w:tcW w:w="3828" w:type="pct"/>
            <w:shd w:val="clear" w:color="auto" w:fill="auto"/>
          </w:tcPr>
          <w:p w:rsidR="00DF7A77" w:rsidRPr="00314BCC" w:rsidRDefault="00DF7A77" w:rsidP="00DF7A77">
            <w:pPr>
              <w:spacing w:after="0"/>
              <w:rPr>
                <w:rFonts w:ascii="Arial" w:hAnsi="Arial" w:cs="Arial"/>
                <w:sz w:val="20"/>
                <w:szCs w:val="20"/>
                <w:highlight w:val="cyan"/>
                <w:lang w:eastAsia="es-ES"/>
              </w:rPr>
            </w:pPr>
            <w:r w:rsidRPr="00AF1679">
              <w:t>Docente: Colegios, institutos, universidades y centros de enseñanza</w:t>
            </w:r>
          </w:p>
        </w:tc>
        <w:tc>
          <w:tcPr>
            <w:tcW w:w="1172" w:type="pct"/>
          </w:tcPr>
          <w:p w:rsidR="00DF7A77" w:rsidRPr="007F0293" w:rsidRDefault="00DF7A77" w:rsidP="00DF7A77">
            <w:pPr>
              <w:spacing w:after="0"/>
              <w:rPr>
                <w:rFonts w:ascii="Arial" w:hAnsi="Arial" w:cs="Arial"/>
                <w:sz w:val="20"/>
                <w:szCs w:val="20"/>
                <w:lang w:eastAsia="es-ES"/>
              </w:rPr>
            </w:pPr>
          </w:p>
        </w:tc>
      </w:tr>
      <w:tr w:rsidR="00DF7A77" w:rsidTr="00DF7A77">
        <w:trPr>
          <w:trHeight w:val="417"/>
        </w:trPr>
        <w:tc>
          <w:tcPr>
            <w:tcW w:w="3828" w:type="pct"/>
            <w:shd w:val="clear" w:color="auto" w:fill="auto"/>
          </w:tcPr>
          <w:p w:rsidR="00DF7A77" w:rsidRPr="00314BCC" w:rsidRDefault="00DF7A77" w:rsidP="00DF7A77">
            <w:pPr>
              <w:spacing w:after="0"/>
              <w:rPr>
                <w:rFonts w:ascii="Arial" w:hAnsi="Arial" w:cs="Arial"/>
                <w:sz w:val="20"/>
                <w:szCs w:val="20"/>
                <w:highlight w:val="cyan"/>
                <w:lang w:eastAsia="es-ES"/>
              </w:rPr>
            </w:pPr>
            <w:r w:rsidRPr="00AF1679">
              <w:t>Cultural: Teatros, museos, bibliotecas…</w:t>
            </w:r>
          </w:p>
        </w:tc>
        <w:tc>
          <w:tcPr>
            <w:tcW w:w="1172" w:type="pct"/>
          </w:tcPr>
          <w:p w:rsidR="00DF7A77" w:rsidRPr="007F0293" w:rsidRDefault="00DF7A77" w:rsidP="00DF7A77">
            <w:pPr>
              <w:spacing w:after="0"/>
              <w:rPr>
                <w:rFonts w:ascii="Arial" w:hAnsi="Arial" w:cs="Arial"/>
                <w:sz w:val="20"/>
                <w:szCs w:val="20"/>
                <w:lang w:eastAsia="es-ES"/>
              </w:rPr>
            </w:pPr>
          </w:p>
        </w:tc>
      </w:tr>
      <w:tr w:rsidR="00DF7A77" w:rsidTr="00DF7A77">
        <w:trPr>
          <w:trHeight w:val="410"/>
        </w:trPr>
        <w:tc>
          <w:tcPr>
            <w:tcW w:w="3828" w:type="pct"/>
            <w:shd w:val="clear" w:color="auto" w:fill="auto"/>
          </w:tcPr>
          <w:p w:rsidR="00DF7A77" w:rsidRPr="00314BCC" w:rsidRDefault="00DF7A77" w:rsidP="00DF7A77">
            <w:pPr>
              <w:spacing w:after="0"/>
              <w:rPr>
                <w:rFonts w:ascii="Arial" w:hAnsi="Arial" w:cs="Arial"/>
                <w:sz w:val="20"/>
                <w:szCs w:val="20"/>
                <w:highlight w:val="cyan"/>
                <w:lang w:eastAsia="es-ES"/>
              </w:rPr>
            </w:pPr>
            <w:r w:rsidRPr="00AF1679">
              <w:t>Comercial: Venta al por mayor/menor, centros comerciales, supermercados…</w:t>
            </w:r>
          </w:p>
        </w:tc>
        <w:tc>
          <w:tcPr>
            <w:tcW w:w="1172" w:type="pct"/>
          </w:tcPr>
          <w:p w:rsidR="00DF7A77" w:rsidRPr="007F0293" w:rsidRDefault="00DF7A77" w:rsidP="00DF7A77">
            <w:pPr>
              <w:spacing w:after="0"/>
              <w:rPr>
                <w:rFonts w:ascii="Arial" w:hAnsi="Arial" w:cs="Arial"/>
                <w:sz w:val="20"/>
                <w:szCs w:val="20"/>
                <w:lang w:eastAsia="es-ES"/>
              </w:rPr>
            </w:pPr>
          </w:p>
        </w:tc>
      </w:tr>
      <w:tr w:rsidR="00DF7A77" w:rsidTr="00DF7A77">
        <w:trPr>
          <w:trHeight w:val="416"/>
        </w:trPr>
        <w:tc>
          <w:tcPr>
            <w:tcW w:w="3828" w:type="pct"/>
            <w:shd w:val="clear" w:color="auto" w:fill="auto"/>
          </w:tcPr>
          <w:p w:rsidR="00DF7A77" w:rsidRPr="00314BCC" w:rsidRDefault="00DF7A77" w:rsidP="00DF7A77">
            <w:pPr>
              <w:spacing w:after="0"/>
              <w:rPr>
                <w:rFonts w:ascii="Arial" w:hAnsi="Arial" w:cs="Arial"/>
                <w:sz w:val="20"/>
                <w:szCs w:val="20"/>
                <w:highlight w:val="cyan"/>
                <w:lang w:eastAsia="es-ES"/>
              </w:rPr>
            </w:pPr>
            <w:r w:rsidRPr="00AF1679">
              <w:t>Deportivo: Instalaciones deportivas cerradas</w:t>
            </w:r>
          </w:p>
        </w:tc>
        <w:tc>
          <w:tcPr>
            <w:tcW w:w="1172" w:type="pct"/>
          </w:tcPr>
          <w:p w:rsidR="00DF7A77" w:rsidRPr="007F0293" w:rsidRDefault="00DF7A77" w:rsidP="00DF7A77">
            <w:pPr>
              <w:spacing w:after="0"/>
              <w:rPr>
                <w:rFonts w:ascii="Arial" w:hAnsi="Arial" w:cs="Arial"/>
                <w:sz w:val="20"/>
                <w:szCs w:val="20"/>
                <w:lang w:eastAsia="es-ES"/>
              </w:rPr>
            </w:pPr>
          </w:p>
        </w:tc>
      </w:tr>
      <w:tr w:rsidR="00DF7A77" w:rsidTr="00DF7A77">
        <w:trPr>
          <w:trHeight w:val="421"/>
        </w:trPr>
        <w:tc>
          <w:tcPr>
            <w:tcW w:w="3828" w:type="pct"/>
            <w:shd w:val="clear" w:color="auto" w:fill="auto"/>
          </w:tcPr>
          <w:p w:rsidR="00DF7A77" w:rsidRPr="00314BCC" w:rsidRDefault="00DF7A77" w:rsidP="00DF7A77">
            <w:pPr>
              <w:spacing w:after="0"/>
              <w:rPr>
                <w:rFonts w:ascii="Arial" w:hAnsi="Arial" w:cs="Arial"/>
                <w:sz w:val="20"/>
                <w:szCs w:val="20"/>
                <w:highlight w:val="cyan"/>
                <w:lang w:eastAsia="es-ES"/>
              </w:rPr>
            </w:pPr>
            <w:r w:rsidRPr="00AF1679">
              <w:t>Sanitario: Hospitales, centros de salud, clínicas…</w:t>
            </w:r>
          </w:p>
        </w:tc>
        <w:tc>
          <w:tcPr>
            <w:tcW w:w="1172" w:type="pct"/>
          </w:tcPr>
          <w:p w:rsidR="00DF7A77" w:rsidRPr="007F0293" w:rsidRDefault="00DF7A77" w:rsidP="00DF7A77">
            <w:pPr>
              <w:spacing w:after="0"/>
              <w:rPr>
                <w:rFonts w:ascii="Arial" w:hAnsi="Arial" w:cs="Arial"/>
                <w:sz w:val="20"/>
                <w:szCs w:val="20"/>
                <w:lang w:eastAsia="es-ES"/>
              </w:rPr>
            </w:pPr>
          </w:p>
        </w:tc>
      </w:tr>
      <w:tr w:rsidR="00523382" w:rsidRPr="00CF4990" w:rsidTr="00523382">
        <w:trPr>
          <w:trHeight w:val="439"/>
        </w:trPr>
        <w:tc>
          <w:tcPr>
            <w:tcW w:w="3828" w:type="pct"/>
          </w:tcPr>
          <w:p w:rsidR="00523382" w:rsidRPr="00CF4990" w:rsidRDefault="00523382" w:rsidP="00CF4990">
            <w:pPr>
              <w:spacing w:after="0"/>
              <w:rPr>
                <w:rFonts w:ascii="Arial" w:hAnsi="Arial" w:cs="Arial"/>
                <w:sz w:val="20"/>
                <w:szCs w:val="20"/>
                <w:lang w:eastAsia="es-ES"/>
              </w:rPr>
            </w:pPr>
            <w:r w:rsidRPr="00CF4990">
              <w:rPr>
                <w:rFonts w:ascii="Arial" w:hAnsi="Arial" w:cs="Arial"/>
                <w:sz w:val="20"/>
                <w:szCs w:val="20"/>
                <w:lang w:eastAsia="es-ES"/>
              </w:rPr>
              <w:t>Otros usos (especificar a continuación)</w:t>
            </w:r>
          </w:p>
        </w:tc>
        <w:tc>
          <w:tcPr>
            <w:tcW w:w="1172" w:type="pct"/>
          </w:tcPr>
          <w:p w:rsidR="00523382" w:rsidRPr="00CF4990" w:rsidRDefault="00523382" w:rsidP="00CF4990">
            <w:pPr>
              <w:spacing w:after="0"/>
              <w:rPr>
                <w:rFonts w:ascii="Arial" w:hAnsi="Arial" w:cs="Arial"/>
                <w:sz w:val="20"/>
                <w:szCs w:val="20"/>
                <w:lang w:eastAsia="es-ES"/>
              </w:rPr>
            </w:pPr>
          </w:p>
        </w:tc>
      </w:tr>
      <w:tr w:rsidR="00523382" w:rsidRPr="006A569C" w:rsidTr="00523382">
        <w:trPr>
          <w:trHeight w:val="546"/>
        </w:trPr>
        <w:tc>
          <w:tcPr>
            <w:tcW w:w="3828" w:type="pct"/>
            <w:shd w:val="clear" w:color="auto" w:fill="BFBFBF" w:themeFill="background1" w:themeFillShade="BF"/>
            <w:vAlign w:val="center"/>
          </w:tcPr>
          <w:p w:rsidR="00523382" w:rsidRPr="006A569C" w:rsidRDefault="00523382" w:rsidP="00523382">
            <w:pPr>
              <w:spacing w:after="0"/>
              <w:jc w:val="right"/>
              <w:rPr>
                <w:rFonts w:ascii="Arial" w:hAnsi="Arial" w:cs="Arial"/>
                <w:b/>
                <w:sz w:val="20"/>
                <w:szCs w:val="20"/>
                <w:lang w:eastAsia="es-ES"/>
              </w:rPr>
            </w:pPr>
            <w:r w:rsidRPr="00CF4990">
              <w:rPr>
                <w:rFonts w:ascii="Arial" w:hAnsi="Arial" w:cs="Arial"/>
                <w:b/>
                <w:sz w:val="20"/>
                <w:szCs w:val="20"/>
                <w:lang w:eastAsia="es-ES"/>
              </w:rPr>
              <w:t>TOTAL</w:t>
            </w:r>
          </w:p>
        </w:tc>
        <w:tc>
          <w:tcPr>
            <w:tcW w:w="1172" w:type="pct"/>
          </w:tcPr>
          <w:p w:rsidR="00523382" w:rsidRPr="006A569C" w:rsidRDefault="00523382" w:rsidP="00523382">
            <w:pPr>
              <w:spacing w:after="0"/>
              <w:jc w:val="right"/>
              <w:rPr>
                <w:rFonts w:ascii="Arial" w:hAnsi="Arial" w:cs="Arial"/>
                <w:b/>
                <w:sz w:val="20"/>
                <w:szCs w:val="20"/>
                <w:lang w:eastAsia="es-ES"/>
              </w:rPr>
            </w:pPr>
          </w:p>
        </w:tc>
      </w:tr>
    </w:tbl>
    <w:p w:rsidR="00545F7A" w:rsidRPr="00545F7A" w:rsidRDefault="00545F7A">
      <w:pPr>
        <w:rPr>
          <w:rFonts w:ascii="Arial" w:hAnsi="Arial" w:cs="Arial"/>
          <w:sz w:val="20"/>
          <w:szCs w:val="20"/>
          <w:lang w:eastAsia="es-ES"/>
        </w:rPr>
      </w:pPr>
    </w:p>
    <w:p w:rsidR="00523382" w:rsidRDefault="00523382" w:rsidP="00545F7A">
      <w:pPr>
        <w:spacing w:after="240" w:line="360" w:lineRule="auto"/>
        <w:jc w:val="both"/>
        <w:rPr>
          <w:rFonts w:ascii="Arial" w:hAnsi="Arial" w:cs="Arial"/>
          <w:sz w:val="20"/>
          <w:szCs w:val="20"/>
          <w:lang w:eastAsia="es-ES"/>
        </w:rPr>
      </w:pPr>
    </w:p>
    <w:p w:rsidR="00545F7A" w:rsidRDefault="00545F7A" w:rsidP="00545F7A">
      <w:pPr>
        <w:spacing w:after="240" w:line="360" w:lineRule="auto"/>
        <w:jc w:val="both"/>
        <w:rPr>
          <w:rFonts w:ascii="Arial" w:hAnsi="Arial" w:cs="Arial"/>
          <w:sz w:val="20"/>
          <w:szCs w:val="20"/>
          <w:lang w:eastAsia="es-ES"/>
        </w:rPr>
      </w:pPr>
      <w:r w:rsidRPr="00545F7A">
        <w:rPr>
          <w:rFonts w:ascii="Arial" w:hAnsi="Arial" w:cs="Arial"/>
          <w:sz w:val="20"/>
          <w:szCs w:val="20"/>
          <w:lang w:eastAsia="es-ES"/>
        </w:rPr>
        <w:t xml:space="preserve">Rellenar la siguiente tabla listando </w:t>
      </w:r>
      <w:r>
        <w:rPr>
          <w:rFonts w:ascii="Arial" w:hAnsi="Arial" w:cs="Arial"/>
          <w:sz w:val="20"/>
          <w:szCs w:val="20"/>
          <w:lang w:eastAsia="es-ES"/>
        </w:rPr>
        <w:t>las instalaciones térmicas</w:t>
      </w:r>
      <w:r w:rsidRPr="00545F7A">
        <w:rPr>
          <w:rFonts w:ascii="Arial" w:hAnsi="Arial" w:cs="Arial"/>
          <w:sz w:val="20"/>
          <w:szCs w:val="20"/>
          <w:lang w:eastAsia="es-ES"/>
        </w:rPr>
        <w:t xml:space="preserve"> existentes que son objeto de mejora (ampliar la tabla con tantas filas como sea necesario).</w:t>
      </w:r>
    </w:p>
    <w:p w:rsidR="00523382" w:rsidRPr="00545F7A" w:rsidRDefault="00523382" w:rsidP="00545F7A">
      <w:pPr>
        <w:spacing w:after="240" w:line="360" w:lineRule="auto"/>
        <w:jc w:val="both"/>
        <w:rPr>
          <w:rFonts w:ascii="Arial" w:hAnsi="Arial" w:cs="Arial"/>
          <w:sz w:val="20"/>
          <w:szCs w:val="20"/>
          <w:lang w:eastAsia="es-ES"/>
        </w:rPr>
      </w:pPr>
    </w:p>
    <w:tbl>
      <w:tblPr>
        <w:tblStyle w:val="Tablaconcuadrcula"/>
        <w:tblW w:w="5000" w:type="pct"/>
        <w:tblLook w:val="04A0" w:firstRow="1" w:lastRow="0" w:firstColumn="1" w:lastColumn="0" w:noHBand="0" w:noVBand="1"/>
      </w:tblPr>
      <w:tblGrid>
        <w:gridCol w:w="1857"/>
        <w:gridCol w:w="1857"/>
        <w:gridCol w:w="1858"/>
        <w:gridCol w:w="1858"/>
        <w:gridCol w:w="1858"/>
      </w:tblGrid>
      <w:tr w:rsidR="00DF62B8" w:rsidRPr="00523382" w:rsidTr="00523382">
        <w:trPr>
          <w:trHeight w:val="806"/>
        </w:trPr>
        <w:tc>
          <w:tcPr>
            <w:tcW w:w="1000" w:type="pct"/>
            <w:shd w:val="clear" w:color="auto" w:fill="C2D69B" w:themeFill="accent3" w:themeFillTint="99"/>
          </w:tcPr>
          <w:p w:rsidR="00DF62B8" w:rsidRPr="00523382" w:rsidRDefault="00DF62B8" w:rsidP="00DB28EC">
            <w:pPr>
              <w:spacing w:after="0"/>
              <w:rPr>
                <w:b/>
              </w:rPr>
            </w:pPr>
            <w:r w:rsidRPr="00523382">
              <w:rPr>
                <w:b/>
              </w:rPr>
              <w:t>Servicio</w:t>
            </w:r>
          </w:p>
        </w:tc>
        <w:tc>
          <w:tcPr>
            <w:tcW w:w="1000" w:type="pct"/>
            <w:shd w:val="clear" w:color="auto" w:fill="C2D69B" w:themeFill="accent3" w:themeFillTint="99"/>
          </w:tcPr>
          <w:p w:rsidR="00DF62B8" w:rsidRPr="00523382" w:rsidRDefault="00DF62B8" w:rsidP="00DB28EC">
            <w:pPr>
              <w:spacing w:after="0"/>
              <w:jc w:val="center"/>
              <w:rPr>
                <w:b/>
              </w:rPr>
            </w:pPr>
            <w:r w:rsidRPr="00523382">
              <w:rPr>
                <w:b/>
              </w:rPr>
              <w:t>Sistema de Generación</w:t>
            </w:r>
          </w:p>
        </w:tc>
        <w:tc>
          <w:tcPr>
            <w:tcW w:w="1000" w:type="pct"/>
            <w:shd w:val="clear" w:color="auto" w:fill="C2D69B" w:themeFill="accent3" w:themeFillTint="99"/>
          </w:tcPr>
          <w:p w:rsidR="00DF62B8" w:rsidRPr="00523382" w:rsidRDefault="00DF62B8" w:rsidP="00DB28EC">
            <w:pPr>
              <w:spacing w:after="0"/>
              <w:jc w:val="center"/>
              <w:rPr>
                <w:b/>
              </w:rPr>
            </w:pPr>
            <w:r w:rsidRPr="00523382">
              <w:rPr>
                <w:b/>
              </w:rPr>
              <w:t>Combustible</w:t>
            </w:r>
          </w:p>
        </w:tc>
        <w:tc>
          <w:tcPr>
            <w:tcW w:w="1000" w:type="pct"/>
            <w:shd w:val="clear" w:color="auto" w:fill="C2D69B" w:themeFill="accent3" w:themeFillTint="99"/>
          </w:tcPr>
          <w:p w:rsidR="00DB28EC" w:rsidRPr="00523382" w:rsidRDefault="00DF62B8" w:rsidP="00DB28EC">
            <w:pPr>
              <w:spacing w:after="0"/>
              <w:jc w:val="center"/>
              <w:rPr>
                <w:b/>
              </w:rPr>
            </w:pPr>
            <w:r w:rsidRPr="00523382">
              <w:rPr>
                <w:b/>
              </w:rPr>
              <w:t>Potencia nominal</w:t>
            </w:r>
          </w:p>
          <w:p w:rsidR="00DF62B8" w:rsidRPr="00523382" w:rsidRDefault="00DB28EC" w:rsidP="00DB28EC">
            <w:pPr>
              <w:spacing w:after="0"/>
              <w:jc w:val="center"/>
              <w:rPr>
                <w:b/>
              </w:rPr>
            </w:pPr>
            <w:r w:rsidRPr="00523382">
              <w:rPr>
                <w:b/>
              </w:rPr>
              <w:t xml:space="preserve"> (kW)</w:t>
            </w:r>
          </w:p>
        </w:tc>
        <w:tc>
          <w:tcPr>
            <w:tcW w:w="1001" w:type="pct"/>
            <w:shd w:val="clear" w:color="auto" w:fill="C2D69B" w:themeFill="accent3" w:themeFillTint="99"/>
          </w:tcPr>
          <w:p w:rsidR="00DB28EC" w:rsidRPr="00523382" w:rsidRDefault="00DF62B8" w:rsidP="00DB28EC">
            <w:pPr>
              <w:spacing w:after="0"/>
              <w:jc w:val="center"/>
              <w:rPr>
                <w:b/>
              </w:rPr>
            </w:pPr>
            <w:r w:rsidRPr="00523382">
              <w:rPr>
                <w:b/>
              </w:rPr>
              <w:t>Rendimiento</w:t>
            </w:r>
            <w:r w:rsidR="00DB28EC" w:rsidRPr="00523382">
              <w:rPr>
                <w:b/>
              </w:rPr>
              <w:t xml:space="preserve"> </w:t>
            </w:r>
          </w:p>
          <w:p w:rsidR="00DF62B8" w:rsidRPr="00523382" w:rsidRDefault="00DB28EC" w:rsidP="00DB28EC">
            <w:pPr>
              <w:spacing w:after="0"/>
              <w:jc w:val="center"/>
              <w:rPr>
                <w:b/>
              </w:rPr>
            </w:pPr>
            <w:r w:rsidRPr="00523382">
              <w:rPr>
                <w:b/>
              </w:rPr>
              <w:t>(%)</w:t>
            </w:r>
          </w:p>
        </w:tc>
      </w:tr>
      <w:tr w:rsidR="00DF62B8" w:rsidTr="00523382">
        <w:trPr>
          <w:trHeight w:val="406"/>
        </w:trPr>
        <w:tc>
          <w:tcPr>
            <w:tcW w:w="1000" w:type="pct"/>
            <w:shd w:val="clear" w:color="auto" w:fill="auto"/>
          </w:tcPr>
          <w:p w:rsidR="00DF62B8" w:rsidRDefault="00DF62B8" w:rsidP="00DB28EC">
            <w:pPr>
              <w:spacing w:after="0"/>
            </w:pPr>
            <w:r>
              <w:t>Calefacción</w:t>
            </w:r>
          </w:p>
        </w:tc>
        <w:tc>
          <w:tcPr>
            <w:tcW w:w="1000" w:type="pct"/>
            <w:shd w:val="clear" w:color="auto" w:fill="auto"/>
          </w:tcPr>
          <w:p w:rsidR="00DF62B8" w:rsidRDefault="00DF62B8" w:rsidP="00DB28EC">
            <w:pPr>
              <w:spacing w:after="0"/>
            </w:pPr>
          </w:p>
        </w:tc>
        <w:tc>
          <w:tcPr>
            <w:tcW w:w="1000" w:type="pct"/>
            <w:shd w:val="clear" w:color="auto" w:fill="auto"/>
          </w:tcPr>
          <w:p w:rsidR="00DF62B8" w:rsidRDefault="00DF62B8" w:rsidP="00DB28EC">
            <w:pPr>
              <w:spacing w:after="0"/>
            </w:pPr>
          </w:p>
        </w:tc>
        <w:tc>
          <w:tcPr>
            <w:tcW w:w="1000" w:type="pct"/>
            <w:shd w:val="clear" w:color="auto" w:fill="auto"/>
          </w:tcPr>
          <w:p w:rsidR="00DF62B8" w:rsidRDefault="00DF62B8" w:rsidP="00DB28EC">
            <w:pPr>
              <w:spacing w:after="0"/>
            </w:pPr>
          </w:p>
        </w:tc>
        <w:tc>
          <w:tcPr>
            <w:tcW w:w="1001" w:type="pct"/>
            <w:shd w:val="clear" w:color="auto" w:fill="auto"/>
          </w:tcPr>
          <w:p w:rsidR="00DF62B8" w:rsidRDefault="00DF62B8" w:rsidP="00DB28EC">
            <w:pPr>
              <w:spacing w:after="0"/>
            </w:pPr>
          </w:p>
        </w:tc>
      </w:tr>
      <w:tr w:rsidR="00DF62B8" w:rsidTr="00523382">
        <w:trPr>
          <w:trHeight w:val="412"/>
        </w:trPr>
        <w:tc>
          <w:tcPr>
            <w:tcW w:w="1000" w:type="pct"/>
            <w:shd w:val="clear" w:color="auto" w:fill="auto"/>
          </w:tcPr>
          <w:p w:rsidR="00DF62B8" w:rsidRDefault="00DF62B8" w:rsidP="00DB28EC">
            <w:pPr>
              <w:spacing w:after="0"/>
            </w:pPr>
            <w:r>
              <w:t>Refrigeración</w:t>
            </w:r>
          </w:p>
        </w:tc>
        <w:tc>
          <w:tcPr>
            <w:tcW w:w="1000" w:type="pct"/>
            <w:shd w:val="clear" w:color="auto" w:fill="auto"/>
          </w:tcPr>
          <w:p w:rsidR="00DF62B8" w:rsidRDefault="00DF62B8" w:rsidP="00DB28EC">
            <w:pPr>
              <w:spacing w:after="0"/>
            </w:pPr>
          </w:p>
        </w:tc>
        <w:tc>
          <w:tcPr>
            <w:tcW w:w="1000" w:type="pct"/>
            <w:shd w:val="clear" w:color="auto" w:fill="auto"/>
          </w:tcPr>
          <w:p w:rsidR="00DF62B8" w:rsidRDefault="00DF62B8" w:rsidP="00DB28EC">
            <w:pPr>
              <w:spacing w:after="0"/>
            </w:pPr>
          </w:p>
        </w:tc>
        <w:tc>
          <w:tcPr>
            <w:tcW w:w="1000" w:type="pct"/>
            <w:shd w:val="clear" w:color="auto" w:fill="auto"/>
          </w:tcPr>
          <w:p w:rsidR="00DF62B8" w:rsidRDefault="00DF62B8" w:rsidP="00DB28EC">
            <w:pPr>
              <w:spacing w:after="0"/>
            </w:pPr>
          </w:p>
        </w:tc>
        <w:tc>
          <w:tcPr>
            <w:tcW w:w="1001" w:type="pct"/>
            <w:shd w:val="clear" w:color="auto" w:fill="auto"/>
          </w:tcPr>
          <w:p w:rsidR="00DF62B8" w:rsidRDefault="00DF62B8" w:rsidP="00DB28EC">
            <w:pPr>
              <w:spacing w:after="0"/>
            </w:pPr>
          </w:p>
        </w:tc>
      </w:tr>
      <w:tr w:rsidR="00DF62B8" w:rsidTr="00523382">
        <w:trPr>
          <w:trHeight w:val="417"/>
        </w:trPr>
        <w:tc>
          <w:tcPr>
            <w:tcW w:w="1000" w:type="pct"/>
            <w:shd w:val="clear" w:color="auto" w:fill="auto"/>
          </w:tcPr>
          <w:p w:rsidR="00DF62B8" w:rsidRDefault="00DF62B8" w:rsidP="00DB28EC">
            <w:pPr>
              <w:spacing w:after="0"/>
            </w:pPr>
            <w:r>
              <w:t>Climatización</w:t>
            </w:r>
          </w:p>
        </w:tc>
        <w:tc>
          <w:tcPr>
            <w:tcW w:w="1000" w:type="pct"/>
            <w:shd w:val="clear" w:color="auto" w:fill="auto"/>
          </w:tcPr>
          <w:p w:rsidR="00DF62B8" w:rsidRDefault="00DF62B8" w:rsidP="00DB28EC">
            <w:pPr>
              <w:spacing w:after="0"/>
            </w:pPr>
          </w:p>
        </w:tc>
        <w:tc>
          <w:tcPr>
            <w:tcW w:w="1000" w:type="pct"/>
            <w:shd w:val="clear" w:color="auto" w:fill="auto"/>
          </w:tcPr>
          <w:p w:rsidR="00DF62B8" w:rsidRDefault="00DF62B8" w:rsidP="00DB28EC">
            <w:pPr>
              <w:spacing w:after="0"/>
            </w:pPr>
          </w:p>
        </w:tc>
        <w:tc>
          <w:tcPr>
            <w:tcW w:w="1000" w:type="pct"/>
            <w:shd w:val="clear" w:color="auto" w:fill="auto"/>
          </w:tcPr>
          <w:p w:rsidR="00DF62B8" w:rsidRDefault="00DF62B8" w:rsidP="00DB28EC">
            <w:pPr>
              <w:spacing w:after="0"/>
            </w:pPr>
          </w:p>
        </w:tc>
        <w:tc>
          <w:tcPr>
            <w:tcW w:w="1001" w:type="pct"/>
            <w:shd w:val="clear" w:color="auto" w:fill="auto"/>
          </w:tcPr>
          <w:p w:rsidR="00DF62B8" w:rsidRDefault="00DF62B8" w:rsidP="00DB28EC">
            <w:pPr>
              <w:spacing w:after="0"/>
            </w:pPr>
          </w:p>
        </w:tc>
      </w:tr>
      <w:tr w:rsidR="00DF62B8" w:rsidTr="00523382">
        <w:trPr>
          <w:trHeight w:val="423"/>
        </w:trPr>
        <w:tc>
          <w:tcPr>
            <w:tcW w:w="1000" w:type="pct"/>
            <w:shd w:val="clear" w:color="auto" w:fill="auto"/>
          </w:tcPr>
          <w:p w:rsidR="00DF62B8" w:rsidRDefault="00DF62B8" w:rsidP="00DB28EC">
            <w:pPr>
              <w:spacing w:after="0"/>
            </w:pPr>
            <w:r>
              <w:t>Ventilación</w:t>
            </w:r>
          </w:p>
        </w:tc>
        <w:tc>
          <w:tcPr>
            <w:tcW w:w="1000" w:type="pct"/>
            <w:shd w:val="clear" w:color="auto" w:fill="auto"/>
          </w:tcPr>
          <w:p w:rsidR="00DF62B8" w:rsidRDefault="00DF62B8" w:rsidP="00DB28EC">
            <w:pPr>
              <w:spacing w:after="0"/>
            </w:pPr>
          </w:p>
        </w:tc>
        <w:tc>
          <w:tcPr>
            <w:tcW w:w="1000" w:type="pct"/>
            <w:shd w:val="clear" w:color="auto" w:fill="auto"/>
          </w:tcPr>
          <w:p w:rsidR="00DF62B8" w:rsidRDefault="00DF62B8" w:rsidP="00DB28EC">
            <w:pPr>
              <w:spacing w:after="0"/>
            </w:pPr>
          </w:p>
        </w:tc>
        <w:tc>
          <w:tcPr>
            <w:tcW w:w="1000" w:type="pct"/>
            <w:shd w:val="clear" w:color="auto" w:fill="auto"/>
          </w:tcPr>
          <w:p w:rsidR="00DF62B8" w:rsidRDefault="00DF62B8" w:rsidP="00DB28EC">
            <w:pPr>
              <w:spacing w:after="0"/>
            </w:pPr>
          </w:p>
        </w:tc>
        <w:tc>
          <w:tcPr>
            <w:tcW w:w="1001" w:type="pct"/>
            <w:shd w:val="clear" w:color="auto" w:fill="auto"/>
          </w:tcPr>
          <w:p w:rsidR="00DF62B8" w:rsidRDefault="00DF62B8" w:rsidP="00DB28EC">
            <w:pPr>
              <w:spacing w:after="0"/>
            </w:pPr>
          </w:p>
        </w:tc>
      </w:tr>
      <w:tr w:rsidR="00DF62B8" w:rsidTr="00523382">
        <w:trPr>
          <w:trHeight w:val="416"/>
        </w:trPr>
        <w:tc>
          <w:tcPr>
            <w:tcW w:w="1000" w:type="pct"/>
            <w:shd w:val="clear" w:color="auto" w:fill="auto"/>
          </w:tcPr>
          <w:p w:rsidR="00DF62B8" w:rsidRDefault="00DF62B8" w:rsidP="00DB28EC">
            <w:pPr>
              <w:spacing w:after="0"/>
            </w:pPr>
            <w:r>
              <w:t>ACS</w:t>
            </w:r>
          </w:p>
        </w:tc>
        <w:tc>
          <w:tcPr>
            <w:tcW w:w="1000" w:type="pct"/>
            <w:shd w:val="clear" w:color="auto" w:fill="auto"/>
          </w:tcPr>
          <w:p w:rsidR="00DF62B8" w:rsidRDefault="00DF62B8" w:rsidP="00DB28EC">
            <w:pPr>
              <w:spacing w:after="0"/>
            </w:pPr>
          </w:p>
        </w:tc>
        <w:tc>
          <w:tcPr>
            <w:tcW w:w="1000" w:type="pct"/>
            <w:shd w:val="clear" w:color="auto" w:fill="auto"/>
          </w:tcPr>
          <w:p w:rsidR="00DF62B8" w:rsidRDefault="00DF62B8" w:rsidP="00DB28EC">
            <w:pPr>
              <w:spacing w:after="0"/>
            </w:pPr>
          </w:p>
        </w:tc>
        <w:tc>
          <w:tcPr>
            <w:tcW w:w="1000" w:type="pct"/>
            <w:shd w:val="clear" w:color="auto" w:fill="auto"/>
          </w:tcPr>
          <w:p w:rsidR="00DF62B8" w:rsidRDefault="00DF62B8" w:rsidP="00DB28EC">
            <w:pPr>
              <w:spacing w:after="0"/>
            </w:pPr>
          </w:p>
        </w:tc>
        <w:tc>
          <w:tcPr>
            <w:tcW w:w="1001" w:type="pct"/>
            <w:shd w:val="clear" w:color="auto" w:fill="auto"/>
          </w:tcPr>
          <w:p w:rsidR="00DF62B8" w:rsidRDefault="00DF62B8" w:rsidP="00DB28EC">
            <w:pPr>
              <w:spacing w:after="0"/>
            </w:pPr>
          </w:p>
        </w:tc>
      </w:tr>
      <w:tr w:rsidR="00DF62B8" w:rsidTr="00523382">
        <w:trPr>
          <w:trHeight w:val="422"/>
        </w:trPr>
        <w:tc>
          <w:tcPr>
            <w:tcW w:w="1000" w:type="pct"/>
            <w:shd w:val="clear" w:color="auto" w:fill="auto"/>
          </w:tcPr>
          <w:p w:rsidR="00DF62B8" w:rsidRDefault="00DF62B8" w:rsidP="00DB28EC">
            <w:pPr>
              <w:spacing w:after="0"/>
            </w:pPr>
            <w:r>
              <w:t xml:space="preserve">Bombas </w:t>
            </w:r>
          </w:p>
        </w:tc>
        <w:tc>
          <w:tcPr>
            <w:tcW w:w="1000" w:type="pct"/>
            <w:shd w:val="clear" w:color="auto" w:fill="auto"/>
          </w:tcPr>
          <w:p w:rsidR="00DF62B8" w:rsidRDefault="00DF62B8" w:rsidP="00DB28EC">
            <w:pPr>
              <w:spacing w:after="0"/>
            </w:pPr>
          </w:p>
        </w:tc>
        <w:tc>
          <w:tcPr>
            <w:tcW w:w="1000" w:type="pct"/>
            <w:shd w:val="clear" w:color="auto" w:fill="auto"/>
          </w:tcPr>
          <w:p w:rsidR="00DF62B8" w:rsidRDefault="00DF62B8" w:rsidP="00DB28EC">
            <w:pPr>
              <w:spacing w:after="0"/>
            </w:pPr>
          </w:p>
        </w:tc>
        <w:tc>
          <w:tcPr>
            <w:tcW w:w="1000" w:type="pct"/>
            <w:shd w:val="clear" w:color="auto" w:fill="auto"/>
          </w:tcPr>
          <w:p w:rsidR="00DF62B8" w:rsidRDefault="00DF62B8" w:rsidP="00DB28EC">
            <w:pPr>
              <w:spacing w:after="0"/>
            </w:pPr>
          </w:p>
        </w:tc>
        <w:tc>
          <w:tcPr>
            <w:tcW w:w="1001" w:type="pct"/>
            <w:shd w:val="clear" w:color="auto" w:fill="auto"/>
          </w:tcPr>
          <w:p w:rsidR="00DF62B8" w:rsidRDefault="00DF62B8" w:rsidP="00DB28EC">
            <w:pPr>
              <w:spacing w:after="0"/>
            </w:pPr>
          </w:p>
        </w:tc>
      </w:tr>
    </w:tbl>
    <w:p w:rsidR="00DF62B8" w:rsidRPr="00545F7A" w:rsidRDefault="00DF62B8">
      <w:pPr>
        <w:rPr>
          <w:rFonts w:ascii="Arial" w:hAnsi="Arial" w:cs="Arial"/>
          <w:sz w:val="20"/>
          <w:szCs w:val="20"/>
          <w:lang w:eastAsia="es-ES"/>
        </w:rPr>
      </w:pPr>
    </w:p>
    <w:p w:rsidR="00545F7A" w:rsidRDefault="00545F7A">
      <w:pPr>
        <w:spacing w:after="0" w:line="240" w:lineRule="auto"/>
        <w:rPr>
          <w:rFonts w:ascii="Arial" w:eastAsia="Times New Roman" w:hAnsi="Arial" w:cs="Arial"/>
          <w:bCs/>
          <w:iCs/>
          <w:caps/>
          <w:lang w:eastAsia="es-ES"/>
        </w:rPr>
      </w:pPr>
      <w:r>
        <w:br w:type="page"/>
      </w:r>
    </w:p>
    <w:p w:rsidR="00EE705A" w:rsidRDefault="00EE705A" w:rsidP="00EE705A">
      <w:pPr>
        <w:pStyle w:val="Ttulo2"/>
      </w:pPr>
      <w:r w:rsidRPr="00EE705A">
        <w:lastRenderedPageBreak/>
        <w:t>NORMATIVA Y REQUISITOS TÉCNICOS DE EFICIENCIA ENERGÉTICA</w:t>
      </w:r>
    </w:p>
    <w:p w:rsidR="007A052C" w:rsidRPr="00545F7A" w:rsidRDefault="007A052C" w:rsidP="007A052C">
      <w:pPr>
        <w:rPr>
          <w:rFonts w:ascii="Arial" w:hAnsi="Arial" w:cs="Arial"/>
          <w:sz w:val="20"/>
          <w:szCs w:val="20"/>
          <w:lang w:eastAsia="es-ES"/>
        </w:rPr>
      </w:pPr>
      <w:r w:rsidRPr="00545F7A">
        <w:rPr>
          <w:rFonts w:ascii="Arial" w:hAnsi="Arial" w:cs="Arial"/>
          <w:sz w:val="20"/>
          <w:szCs w:val="20"/>
          <w:lang w:eastAsia="es-ES"/>
        </w:rPr>
        <w:t>La actuación cumplirá con la legislación vigente que le sea de aplicación y en particular:</w:t>
      </w:r>
    </w:p>
    <w:p w:rsidR="00F27FC9" w:rsidRDefault="00F27FC9" w:rsidP="004C1954">
      <w:pPr>
        <w:pStyle w:val="Prrafodelista"/>
        <w:numPr>
          <w:ilvl w:val="0"/>
          <w:numId w:val="4"/>
        </w:numPr>
        <w:spacing w:after="240" w:line="360" w:lineRule="auto"/>
        <w:jc w:val="both"/>
        <w:rPr>
          <w:rFonts w:ascii="Arial" w:hAnsi="Arial" w:cs="Arial"/>
          <w:sz w:val="20"/>
          <w:szCs w:val="20"/>
          <w:lang w:eastAsia="es-ES"/>
        </w:rPr>
      </w:pPr>
      <w:r w:rsidRPr="005B133F">
        <w:rPr>
          <w:rFonts w:ascii="Arial" w:hAnsi="Arial" w:cs="Arial"/>
          <w:sz w:val="20"/>
          <w:szCs w:val="20"/>
          <w:lang w:eastAsia="es-ES"/>
        </w:rPr>
        <w:t>Cumple con las exigencias mínimas que fija el Documento Básico de Ahorro de Energía DB-HE</w:t>
      </w:r>
      <w:r w:rsidR="0003381E" w:rsidRPr="005B133F">
        <w:rPr>
          <w:rFonts w:ascii="Arial" w:hAnsi="Arial" w:cs="Arial"/>
          <w:sz w:val="20"/>
          <w:szCs w:val="20"/>
          <w:lang w:eastAsia="es-ES"/>
        </w:rPr>
        <w:t>2</w:t>
      </w:r>
      <w:r w:rsidRPr="005B133F">
        <w:rPr>
          <w:rFonts w:ascii="Arial" w:hAnsi="Arial" w:cs="Arial"/>
          <w:sz w:val="20"/>
          <w:szCs w:val="20"/>
          <w:lang w:eastAsia="es-ES"/>
        </w:rPr>
        <w:t xml:space="preserve"> del Código Técnico de la Edificación vigente</w:t>
      </w:r>
      <w:r w:rsidR="00026B4E">
        <w:rPr>
          <w:rFonts w:ascii="Arial" w:hAnsi="Arial" w:cs="Arial"/>
          <w:sz w:val="20"/>
          <w:szCs w:val="20"/>
          <w:lang w:eastAsia="es-ES"/>
        </w:rPr>
        <w:t>. Se especificará el rendimiento de las instalaciones térmicas.</w:t>
      </w:r>
    </w:p>
    <w:tbl>
      <w:tblPr>
        <w:tblStyle w:val="Tablaconcuadrcula"/>
        <w:tblW w:w="0" w:type="auto"/>
        <w:tblLook w:val="04A0" w:firstRow="1" w:lastRow="0" w:firstColumn="1" w:lastColumn="0" w:noHBand="0" w:noVBand="1"/>
      </w:tblPr>
      <w:tblGrid>
        <w:gridCol w:w="4606"/>
        <w:gridCol w:w="4606"/>
      </w:tblGrid>
      <w:tr w:rsidR="000F73B2" w:rsidRPr="0092550E" w:rsidTr="0092550E">
        <w:trPr>
          <w:trHeight w:val="652"/>
        </w:trPr>
        <w:tc>
          <w:tcPr>
            <w:tcW w:w="4606" w:type="dxa"/>
            <w:shd w:val="clear" w:color="auto" w:fill="C2D69B" w:themeFill="accent3" w:themeFillTint="99"/>
            <w:vAlign w:val="center"/>
          </w:tcPr>
          <w:p w:rsidR="000F73B2" w:rsidRPr="0092550E" w:rsidRDefault="000F73B2" w:rsidP="000F73B2">
            <w:pPr>
              <w:spacing w:after="0" w:line="360" w:lineRule="auto"/>
              <w:rPr>
                <w:rFonts w:ascii="Arial" w:hAnsi="Arial" w:cs="Arial"/>
                <w:b/>
                <w:sz w:val="20"/>
                <w:szCs w:val="20"/>
                <w:lang w:eastAsia="es-ES"/>
              </w:rPr>
            </w:pPr>
            <w:r w:rsidRPr="0092550E">
              <w:rPr>
                <w:rFonts w:ascii="Arial" w:hAnsi="Arial" w:cs="Arial"/>
                <w:b/>
                <w:sz w:val="20"/>
                <w:szCs w:val="20"/>
                <w:lang w:eastAsia="es-ES"/>
              </w:rPr>
              <w:t>Exigencia</w:t>
            </w:r>
            <w:r w:rsidR="00B6736C" w:rsidRPr="0092550E">
              <w:rPr>
                <w:rFonts w:ascii="Arial" w:hAnsi="Arial" w:cs="Arial"/>
                <w:b/>
                <w:sz w:val="20"/>
                <w:szCs w:val="20"/>
                <w:lang w:eastAsia="es-ES"/>
              </w:rPr>
              <w:t xml:space="preserve"> RITE</w:t>
            </w:r>
          </w:p>
        </w:tc>
        <w:tc>
          <w:tcPr>
            <w:tcW w:w="4606" w:type="dxa"/>
            <w:shd w:val="clear" w:color="auto" w:fill="C2D69B" w:themeFill="accent3" w:themeFillTint="99"/>
            <w:vAlign w:val="center"/>
          </w:tcPr>
          <w:p w:rsidR="000F73B2" w:rsidRPr="0092550E" w:rsidRDefault="000F73B2" w:rsidP="000F73B2">
            <w:pPr>
              <w:spacing w:after="0" w:line="360" w:lineRule="auto"/>
              <w:jc w:val="center"/>
              <w:rPr>
                <w:rFonts w:ascii="Arial" w:hAnsi="Arial" w:cs="Arial"/>
                <w:b/>
                <w:sz w:val="20"/>
                <w:szCs w:val="20"/>
                <w:lang w:eastAsia="es-ES"/>
              </w:rPr>
            </w:pPr>
            <w:r w:rsidRPr="0092550E">
              <w:rPr>
                <w:rFonts w:ascii="Arial" w:hAnsi="Arial" w:cs="Arial"/>
                <w:b/>
                <w:sz w:val="20"/>
                <w:szCs w:val="20"/>
                <w:lang w:eastAsia="es-ES"/>
              </w:rPr>
              <w:t>Cumplimiento exigencias mínimas (SI/NO)</w:t>
            </w:r>
          </w:p>
        </w:tc>
      </w:tr>
      <w:tr w:rsidR="000F73B2" w:rsidRPr="0092550E" w:rsidTr="0092550E">
        <w:trPr>
          <w:trHeight w:val="562"/>
        </w:trPr>
        <w:tc>
          <w:tcPr>
            <w:tcW w:w="4606" w:type="dxa"/>
            <w:shd w:val="clear" w:color="auto" w:fill="auto"/>
            <w:vAlign w:val="center"/>
          </w:tcPr>
          <w:p w:rsidR="000F73B2" w:rsidRPr="0092550E" w:rsidRDefault="000F73B2" w:rsidP="000F73B2">
            <w:pPr>
              <w:spacing w:after="0" w:line="360" w:lineRule="auto"/>
              <w:rPr>
                <w:rFonts w:ascii="Arial" w:hAnsi="Arial" w:cs="Arial"/>
                <w:sz w:val="20"/>
                <w:szCs w:val="20"/>
                <w:lang w:eastAsia="es-ES"/>
              </w:rPr>
            </w:pPr>
            <w:r w:rsidRPr="0092550E">
              <w:rPr>
                <w:rFonts w:ascii="Arial" w:hAnsi="Arial" w:cs="Arial"/>
                <w:sz w:val="20"/>
                <w:szCs w:val="20"/>
                <w:lang w:eastAsia="es-ES"/>
              </w:rPr>
              <w:t>Bienestar e higiene</w:t>
            </w:r>
          </w:p>
        </w:tc>
        <w:tc>
          <w:tcPr>
            <w:tcW w:w="4606" w:type="dxa"/>
            <w:shd w:val="clear" w:color="auto" w:fill="auto"/>
            <w:vAlign w:val="center"/>
          </w:tcPr>
          <w:p w:rsidR="000F73B2" w:rsidRPr="0092550E" w:rsidRDefault="000F73B2" w:rsidP="000F73B2">
            <w:pPr>
              <w:spacing w:after="0" w:line="360" w:lineRule="auto"/>
              <w:jc w:val="center"/>
              <w:rPr>
                <w:rFonts w:ascii="Arial" w:hAnsi="Arial" w:cs="Arial"/>
                <w:sz w:val="20"/>
                <w:szCs w:val="20"/>
                <w:lang w:eastAsia="es-ES"/>
              </w:rPr>
            </w:pPr>
          </w:p>
        </w:tc>
      </w:tr>
      <w:tr w:rsidR="000F73B2" w:rsidRPr="0092550E" w:rsidTr="0092550E">
        <w:trPr>
          <w:trHeight w:val="556"/>
        </w:trPr>
        <w:tc>
          <w:tcPr>
            <w:tcW w:w="4606" w:type="dxa"/>
            <w:shd w:val="clear" w:color="auto" w:fill="auto"/>
            <w:vAlign w:val="center"/>
          </w:tcPr>
          <w:p w:rsidR="000F73B2" w:rsidRPr="0092550E" w:rsidRDefault="000F73B2" w:rsidP="000F73B2">
            <w:pPr>
              <w:spacing w:after="0" w:line="360" w:lineRule="auto"/>
              <w:rPr>
                <w:rFonts w:ascii="Arial" w:hAnsi="Arial" w:cs="Arial"/>
                <w:sz w:val="20"/>
                <w:szCs w:val="20"/>
                <w:lang w:eastAsia="es-ES"/>
              </w:rPr>
            </w:pPr>
            <w:r w:rsidRPr="0092550E">
              <w:rPr>
                <w:rFonts w:ascii="Arial" w:hAnsi="Arial" w:cs="Arial"/>
                <w:sz w:val="20"/>
                <w:szCs w:val="20"/>
                <w:lang w:eastAsia="es-ES"/>
              </w:rPr>
              <w:t>Eficiencia energética</w:t>
            </w:r>
          </w:p>
        </w:tc>
        <w:tc>
          <w:tcPr>
            <w:tcW w:w="4606" w:type="dxa"/>
            <w:shd w:val="clear" w:color="auto" w:fill="auto"/>
            <w:vAlign w:val="center"/>
          </w:tcPr>
          <w:p w:rsidR="000F73B2" w:rsidRPr="0092550E" w:rsidRDefault="000F73B2" w:rsidP="000F73B2">
            <w:pPr>
              <w:spacing w:after="0" w:line="360" w:lineRule="auto"/>
              <w:jc w:val="center"/>
              <w:rPr>
                <w:rFonts w:ascii="Arial" w:hAnsi="Arial" w:cs="Arial"/>
                <w:sz w:val="20"/>
                <w:szCs w:val="20"/>
                <w:lang w:eastAsia="es-ES"/>
              </w:rPr>
            </w:pPr>
          </w:p>
        </w:tc>
      </w:tr>
      <w:tr w:rsidR="000F73B2" w:rsidTr="0092550E">
        <w:trPr>
          <w:trHeight w:val="550"/>
        </w:trPr>
        <w:tc>
          <w:tcPr>
            <w:tcW w:w="4606" w:type="dxa"/>
            <w:shd w:val="clear" w:color="auto" w:fill="auto"/>
            <w:vAlign w:val="center"/>
          </w:tcPr>
          <w:p w:rsidR="000F73B2" w:rsidRPr="0092550E" w:rsidRDefault="000F73B2" w:rsidP="000F73B2">
            <w:pPr>
              <w:spacing w:after="0" w:line="360" w:lineRule="auto"/>
              <w:rPr>
                <w:rFonts w:ascii="Arial" w:hAnsi="Arial" w:cs="Arial"/>
                <w:sz w:val="20"/>
                <w:szCs w:val="20"/>
                <w:lang w:eastAsia="es-ES"/>
              </w:rPr>
            </w:pPr>
            <w:r w:rsidRPr="0092550E">
              <w:rPr>
                <w:rFonts w:ascii="Arial" w:hAnsi="Arial" w:cs="Arial"/>
                <w:sz w:val="20"/>
                <w:szCs w:val="20"/>
                <w:lang w:eastAsia="es-ES"/>
              </w:rPr>
              <w:t>Seguridad</w:t>
            </w:r>
          </w:p>
        </w:tc>
        <w:tc>
          <w:tcPr>
            <w:tcW w:w="4606" w:type="dxa"/>
            <w:shd w:val="clear" w:color="auto" w:fill="auto"/>
            <w:vAlign w:val="center"/>
          </w:tcPr>
          <w:p w:rsidR="000F73B2" w:rsidRPr="0092550E" w:rsidRDefault="000F73B2" w:rsidP="000F73B2">
            <w:pPr>
              <w:spacing w:after="0" w:line="360" w:lineRule="auto"/>
              <w:jc w:val="center"/>
              <w:rPr>
                <w:rFonts w:ascii="Arial" w:hAnsi="Arial" w:cs="Arial"/>
                <w:sz w:val="20"/>
                <w:szCs w:val="20"/>
                <w:lang w:eastAsia="es-ES"/>
              </w:rPr>
            </w:pPr>
          </w:p>
        </w:tc>
      </w:tr>
    </w:tbl>
    <w:p w:rsidR="000F73B2" w:rsidRPr="000F73B2" w:rsidRDefault="000F73B2" w:rsidP="000F73B2">
      <w:pPr>
        <w:spacing w:after="240" w:line="360" w:lineRule="auto"/>
        <w:jc w:val="both"/>
        <w:rPr>
          <w:rFonts w:ascii="Arial" w:hAnsi="Arial" w:cs="Arial"/>
          <w:sz w:val="20"/>
          <w:szCs w:val="20"/>
          <w:lang w:eastAsia="es-ES"/>
        </w:rPr>
      </w:pPr>
    </w:p>
    <w:p w:rsidR="005B133F" w:rsidRDefault="005B133F" w:rsidP="004C1954">
      <w:pPr>
        <w:pStyle w:val="Prrafodelista"/>
        <w:numPr>
          <w:ilvl w:val="0"/>
          <w:numId w:val="4"/>
        </w:numPr>
        <w:spacing w:after="240" w:line="360" w:lineRule="auto"/>
        <w:jc w:val="both"/>
        <w:rPr>
          <w:rFonts w:ascii="Arial" w:hAnsi="Arial" w:cs="Arial"/>
          <w:sz w:val="20"/>
          <w:szCs w:val="20"/>
          <w:lang w:eastAsia="es-ES"/>
        </w:rPr>
      </w:pPr>
      <w:r w:rsidRPr="005B133F">
        <w:rPr>
          <w:rFonts w:ascii="Arial" w:hAnsi="Arial" w:cs="Arial"/>
          <w:sz w:val="20"/>
          <w:szCs w:val="20"/>
          <w:lang w:eastAsia="es-ES"/>
        </w:rPr>
        <w:t>Acreditación de mejora según el Procedimiento básico para la certificación de la eficiencia energética de los edificios, regulado por el Real Decreto 235/2013, de 5 de abril 2013</w:t>
      </w:r>
    </w:p>
    <w:p w:rsidR="00EE705A" w:rsidRPr="00EE705A" w:rsidRDefault="00EE705A" w:rsidP="00EE705A">
      <w:pPr>
        <w:pStyle w:val="Prrafodelista"/>
        <w:rPr>
          <w:rFonts w:ascii="Arial" w:hAnsi="Arial" w:cs="Arial"/>
          <w:sz w:val="20"/>
          <w:szCs w:val="20"/>
          <w:lang w:eastAsia="es-ES"/>
        </w:rPr>
      </w:pPr>
    </w:p>
    <w:p w:rsidR="00545F7A" w:rsidRPr="00336DC6" w:rsidRDefault="00545F7A" w:rsidP="004C1954">
      <w:pPr>
        <w:pStyle w:val="Prrafodelista"/>
        <w:numPr>
          <w:ilvl w:val="0"/>
          <w:numId w:val="5"/>
        </w:numPr>
        <w:spacing w:after="240" w:line="360" w:lineRule="auto"/>
        <w:jc w:val="both"/>
        <w:rPr>
          <w:rFonts w:ascii="Arial" w:hAnsi="Arial" w:cs="Arial"/>
          <w:sz w:val="20"/>
          <w:szCs w:val="20"/>
        </w:rPr>
      </w:pPr>
      <w:r w:rsidRPr="00336DC6">
        <w:rPr>
          <w:rFonts w:ascii="Arial" w:hAnsi="Arial" w:cs="Arial"/>
          <w:sz w:val="20"/>
          <w:szCs w:val="20"/>
        </w:rPr>
        <w:t xml:space="preserve">La medida </w:t>
      </w:r>
      <w:r>
        <w:rPr>
          <w:rFonts w:ascii="Arial" w:hAnsi="Arial" w:cs="Arial"/>
          <w:sz w:val="20"/>
          <w:szCs w:val="20"/>
        </w:rPr>
        <w:t xml:space="preserve">para la que se solicita ayuda </w:t>
      </w:r>
      <w:r w:rsidR="00230044">
        <w:rPr>
          <w:rFonts w:ascii="Arial" w:hAnsi="Arial" w:cs="Arial"/>
          <w:sz w:val="20"/>
          <w:szCs w:val="20"/>
        </w:rPr>
        <w:t>habrá de permitir</w:t>
      </w:r>
      <w:r w:rsidRPr="00336DC6">
        <w:rPr>
          <w:rFonts w:ascii="Arial" w:hAnsi="Arial" w:cs="Arial"/>
          <w:sz w:val="20"/>
          <w:szCs w:val="20"/>
        </w:rPr>
        <w:t xml:space="preserve"> la mejora de al menos 1 letra en la calificación energética del edificio en emisiones de CO2.</w:t>
      </w:r>
    </w:p>
    <w:tbl>
      <w:tblPr>
        <w:tblW w:w="5315" w:type="pct"/>
        <w:tblCellMar>
          <w:left w:w="70" w:type="dxa"/>
          <w:right w:w="70" w:type="dxa"/>
        </w:tblCellMar>
        <w:tblLook w:val="04A0" w:firstRow="1" w:lastRow="0" w:firstColumn="1" w:lastColumn="0" w:noHBand="0" w:noVBand="1"/>
      </w:tblPr>
      <w:tblGrid>
        <w:gridCol w:w="5090"/>
        <w:gridCol w:w="2258"/>
        <w:gridCol w:w="2444"/>
      </w:tblGrid>
      <w:tr w:rsidR="0092550E" w:rsidRPr="00CF4990" w:rsidTr="0092550E">
        <w:trPr>
          <w:trHeight w:val="300"/>
        </w:trPr>
        <w:tc>
          <w:tcPr>
            <w:tcW w:w="2599" w:type="pct"/>
            <w:tcBorders>
              <w:top w:val="nil"/>
              <w:left w:val="nil"/>
              <w:bottom w:val="nil"/>
              <w:right w:val="nil"/>
            </w:tcBorders>
            <w:shd w:val="clear" w:color="auto" w:fill="auto"/>
            <w:noWrap/>
            <w:vAlign w:val="bottom"/>
            <w:hideMark/>
          </w:tcPr>
          <w:p w:rsidR="0092550E" w:rsidRPr="001D771C" w:rsidRDefault="0092550E" w:rsidP="00CF4990">
            <w:pPr>
              <w:spacing w:after="0"/>
              <w:jc w:val="both"/>
              <w:rPr>
                <w:rFonts w:ascii="Arial" w:hAnsi="Arial" w:cs="Arial"/>
                <w:sz w:val="20"/>
                <w:szCs w:val="20"/>
                <w:lang w:val="pt-PT"/>
              </w:rPr>
            </w:pPr>
            <w:r w:rsidRPr="001D771C">
              <w:rPr>
                <w:rFonts w:ascii="Arial" w:hAnsi="Arial" w:cs="Arial"/>
                <w:sz w:val="20"/>
                <w:szCs w:val="20"/>
                <w:lang w:val="pt-PT"/>
              </w:rPr>
              <w:t>CERTIFICADO EFICIENCIA ENERGÉTICA S/ RD 235</w:t>
            </w:r>
          </w:p>
        </w:tc>
        <w:tc>
          <w:tcPr>
            <w:tcW w:w="1153" w:type="pc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92550E" w:rsidRPr="00CF4990" w:rsidRDefault="0092550E" w:rsidP="00CF4990">
            <w:pPr>
              <w:spacing w:after="0"/>
              <w:jc w:val="center"/>
              <w:rPr>
                <w:rFonts w:ascii="Arial" w:hAnsi="Arial" w:cs="Arial"/>
                <w:sz w:val="20"/>
                <w:szCs w:val="20"/>
              </w:rPr>
            </w:pPr>
            <w:r w:rsidRPr="00CF4990">
              <w:rPr>
                <w:rFonts w:ascii="Arial" w:hAnsi="Arial" w:cs="Arial"/>
                <w:sz w:val="20"/>
                <w:szCs w:val="20"/>
              </w:rPr>
              <w:t>Existente</w:t>
            </w:r>
          </w:p>
        </w:tc>
        <w:tc>
          <w:tcPr>
            <w:tcW w:w="1249" w:type="pct"/>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92550E" w:rsidRPr="00CF4990" w:rsidRDefault="0092550E" w:rsidP="00CF4990">
            <w:pPr>
              <w:spacing w:after="0"/>
              <w:jc w:val="center"/>
              <w:rPr>
                <w:rFonts w:ascii="Arial" w:hAnsi="Arial" w:cs="Arial"/>
                <w:sz w:val="20"/>
                <w:szCs w:val="20"/>
              </w:rPr>
            </w:pPr>
            <w:r w:rsidRPr="00CF4990">
              <w:rPr>
                <w:rFonts w:ascii="Arial" w:hAnsi="Arial" w:cs="Arial"/>
                <w:sz w:val="20"/>
                <w:szCs w:val="20"/>
              </w:rPr>
              <w:t>Reformado</w:t>
            </w:r>
          </w:p>
        </w:tc>
      </w:tr>
      <w:tr w:rsidR="0092550E" w:rsidRPr="00CF4990" w:rsidTr="0092550E">
        <w:trPr>
          <w:trHeight w:val="726"/>
        </w:trPr>
        <w:tc>
          <w:tcPr>
            <w:tcW w:w="2599" w:type="pc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92550E" w:rsidRPr="00CF4990" w:rsidRDefault="0092550E" w:rsidP="00CF4990">
            <w:pPr>
              <w:spacing w:after="0"/>
              <w:jc w:val="both"/>
              <w:rPr>
                <w:rFonts w:ascii="Arial" w:hAnsi="Arial" w:cs="Arial"/>
                <w:sz w:val="20"/>
                <w:szCs w:val="20"/>
              </w:rPr>
            </w:pPr>
            <w:r w:rsidRPr="00CF4990">
              <w:rPr>
                <w:rFonts w:ascii="Arial" w:hAnsi="Arial" w:cs="Arial"/>
                <w:sz w:val="20"/>
                <w:szCs w:val="20"/>
              </w:rPr>
              <w:t>Calificación energética</w:t>
            </w:r>
          </w:p>
          <w:p w:rsidR="0092550E" w:rsidRPr="00CF4990" w:rsidRDefault="0092550E" w:rsidP="00CF4990">
            <w:pPr>
              <w:spacing w:after="0"/>
              <w:jc w:val="both"/>
              <w:rPr>
                <w:rFonts w:ascii="Arial" w:hAnsi="Arial" w:cs="Arial"/>
                <w:sz w:val="20"/>
                <w:szCs w:val="20"/>
              </w:rPr>
            </w:pPr>
            <w:r w:rsidRPr="00CF4990">
              <w:rPr>
                <w:rFonts w:ascii="Arial" w:hAnsi="Arial" w:cs="Arial"/>
                <w:sz w:val="20"/>
                <w:szCs w:val="20"/>
              </w:rPr>
              <w:t>Emisiones de CO2</w:t>
            </w:r>
          </w:p>
        </w:tc>
        <w:tc>
          <w:tcPr>
            <w:tcW w:w="1153" w:type="pct"/>
            <w:tcBorders>
              <w:top w:val="single" w:sz="4" w:space="0" w:color="auto"/>
              <w:left w:val="nil"/>
              <w:bottom w:val="single" w:sz="4" w:space="0" w:color="auto"/>
              <w:right w:val="single" w:sz="4" w:space="0" w:color="auto"/>
            </w:tcBorders>
            <w:shd w:val="clear" w:color="000000" w:fill="auto"/>
            <w:noWrap/>
            <w:vAlign w:val="center"/>
          </w:tcPr>
          <w:p w:rsidR="0092550E" w:rsidRPr="00CF4990" w:rsidRDefault="0092550E" w:rsidP="00CF4990">
            <w:pPr>
              <w:spacing w:after="0"/>
              <w:jc w:val="center"/>
              <w:rPr>
                <w:rFonts w:ascii="Arial" w:hAnsi="Arial" w:cs="Arial"/>
                <w:i/>
                <w:color w:val="808080" w:themeColor="background1" w:themeShade="80"/>
                <w:sz w:val="16"/>
                <w:szCs w:val="20"/>
              </w:rPr>
            </w:pPr>
            <w:r w:rsidRPr="00CF4990">
              <w:rPr>
                <w:rFonts w:ascii="Arial" w:hAnsi="Arial" w:cs="Arial"/>
                <w:i/>
                <w:color w:val="808080" w:themeColor="background1" w:themeShade="80"/>
                <w:sz w:val="16"/>
                <w:szCs w:val="20"/>
              </w:rPr>
              <w:t>(Letra)</w:t>
            </w:r>
          </w:p>
        </w:tc>
        <w:tc>
          <w:tcPr>
            <w:tcW w:w="1249" w:type="pct"/>
            <w:tcBorders>
              <w:top w:val="single" w:sz="4" w:space="0" w:color="auto"/>
              <w:left w:val="nil"/>
              <w:bottom w:val="single" w:sz="4" w:space="0" w:color="auto"/>
              <w:right w:val="single" w:sz="4" w:space="0" w:color="auto"/>
            </w:tcBorders>
            <w:shd w:val="clear" w:color="000000" w:fill="auto"/>
            <w:noWrap/>
            <w:vAlign w:val="center"/>
          </w:tcPr>
          <w:p w:rsidR="0092550E" w:rsidRPr="00CF4990" w:rsidRDefault="0092550E" w:rsidP="00CF4990">
            <w:pPr>
              <w:spacing w:after="0"/>
              <w:jc w:val="center"/>
              <w:rPr>
                <w:rFonts w:ascii="Arial" w:hAnsi="Arial" w:cs="Arial"/>
                <w:i/>
                <w:color w:val="808080" w:themeColor="background1" w:themeShade="80"/>
                <w:sz w:val="16"/>
                <w:szCs w:val="20"/>
              </w:rPr>
            </w:pPr>
            <w:r w:rsidRPr="00CF4990">
              <w:rPr>
                <w:rFonts w:ascii="Arial" w:hAnsi="Arial" w:cs="Arial"/>
                <w:i/>
                <w:color w:val="808080" w:themeColor="background1" w:themeShade="80"/>
                <w:sz w:val="16"/>
                <w:szCs w:val="20"/>
              </w:rPr>
              <w:t>(Letra)</w:t>
            </w:r>
          </w:p>
        </w:tc>
      </w:tr>
      <w:tr w:rsidR="0092550E" w:rsidRPr="00FA40AD" w:rsidTr="0092550E">
        <w:trPr>
          <w:trHeight w:val="707"/>
        </w:trPr>
        <w:tc>
          <w:tcPr>
            <w:tcW w:w="2599" w:type="pct"/>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92550E" w:rsidRPr="00CF4990" w:rsidRDefault="0092550E" w:rsidP="00CF4990">
            <w:pPr>
              <w:spacing w:after="0"/>
              <w:jc w:val="both"/>
              <w:rPr>
                <w:rFonts w:ascii="Arial" w:hAnsi="Arial" w:cs="Arial"/>
                <w:sz w:val="20"/>
                <w:szCs w:val="20"/>
              </w:rPr>
            </w:pPr>
            <w:r w:rsidRPr="00CF4990">
              <w:rPr>
                <w:rFonts w:ascii="Arial" w:hAnsi="Arial" w:cs="Arial"/>
                <w:sz w:val="20"/>
                <w:szCs w:val="20"/>
              </w:rPr>
              <w:t>Indicador energético</w:t>
            </w:r>
          </w:p>
          <w:p w:rsidR="0092550E" w:rsidRPr="00CF4990" w:rsidRDefault="0092550E" w:rsidP="00CF4990">
            <w:pPr>
              <w:spacing w:after="0"/>
              <w:jc w:val="both"/>
              <w:rPr>
                <w:rFonts w:ascii="Arial" w:hAnsi="Arial" w:cs="Arial"/>
                <w:sz w:val="20"/>
                <w:szCs w:val="20"/>
              </w:rPr>
            </w:pPr>
            <w:r w:rsidRPr="00CF4990">
              <w:rPr>
                <w:rFonts w:ascii="Arial" w:hAnsi="Arial" w:cs="Arial"/>
                <w:sz w:val="20"/>
                <w:szCs w:val="20"/>
              </w:rPr>
              <w:t>Emisiones de CO2 (kgCO2/m2 año)</w:t>
            </w:r>
          </w:p>
        </w:tc>
        <w:tc>
          <w:tcPr>
            <w:tcW w:w="1153" w:type="pct"/>
            <w:tcBorders>
              <w:top w:val="single" w:sz="4" w:space="0" w:color="auto"/>
              <w:left w:val="nil"/>
              <w:bottom w:val="single" w:sz="4" w:space="0" w:color="auto"/>
              <w:right w:val="single" w:sz="4" w:space="0" w:color="auto"/>
            </w:tcBorders>
            <w:shd w:val="clear" w:color="000000" w:fill="auto"/>
            <w:noWrap/>
            <w:vAlign w:val="center"/>
          </w:tcPr>
          <w:p w:rsidR="0092550E" w:rsidRPr="00CF4990" w:rsidRDefault="0092550E" w:rsidP="00CF4990">
            <w:pPr>
              <w:spacing w:after="0"/>
              <w:jc w:val="center"/>
              <w:rPr>
                <w:rFonts w:ascii="Arial" w:hAnsi="Arial" w:cs="Arial"/>
                <w:i/>
                <w:color w:val="808080" w:themeColor="background1" w:themeShade="80"/>
                <w:sz w:val="16"/>
                <w:szCs w:val="20"/>
              </w:rPr>
            </w:pPr>
            <w:r w:rsidRPr="00CF4990">
              <w:rPr>
                <w:rFonts w:ascii="Arial" w:hAnsi="Arial" w:cs="Arial"/>
                <w:i/>
                <w:color w:val="808080" w:themeColor="background1" w:themeShade="80"/>
                <w:sz w:val="16"/>
                <w:szCs w:val="20"/>
              </w:rPr>
              <w:t>(Valor numérico)</w:t>
            </w:r>
          </w:p>
        </w:tc>
        <w:tc>
          <w:tcPr>
            <w:tcW w:w="1249" w:type="pct"/>
            <w:tcBorders>
              <w:top w:val="single" w:sz="4" w:space="0" w:color="auto"/>
              <w:left w:val="nil"/>
              <w:bottom w:val="single" w:sz="4" w:space="0" w:color="auto"/>
              <w:right w:val="single" w:sz="4" w:space="0" w:color="auto"/>
            </w:tcBorders>
            <w:shd w:val="clear" w:color="000000" w:fill="auto"/>
            <w:noWrap/>
            <w:vAlign w:val="center"/>
          </w:tcPr>
          <w:p w:rsidR="0092550E" w:rsidRPr="00FA40AD" w:rsidRDefault="0092550E" w:rsidP="00CF4990">
            <w:pPr>
              <w:spacing w:after="0"/>
              <w:jc w:val="center"/>
              <w:rPr>
                <w:rFonts w:ascii="Arial" w:hAnsi="Arial" w:cs="Arial"/>
                <w:i/>
                <w:color w:val="808080" w:themeColor="background1" w:themeShade="80"/>
                <w:sz w:val="16"/>
                <w:szCs w:val="20"/>
              </w:rPr>
            </w:pPr>
            <w:r w:rsidRPr="00CF4990">
              <w:rPr>
                <w:rFonts w:ascii="Arial" w:hAnsi="Arial" w:cs="Arial"/>
                <w:i/>
                <w:color w:val="808080" w:themeColor="background1" w:themeShade="80"/>
                <w:sz w:val="16"/>
                <w:szCs w:val="20"/>
              </w:rPr>
              <w:t>(Valor numérico)</w:t>
            </w:r>
          </w:p>
        </w:tc>
      </w:tr>
    </w:tbl>
    <w:p w:rsidR="00545F7A" w:rsidRPr="00545F7A" w:rsidRDefault="00545F7A" w:rsidP="00545F7A">
      <w:pPr>
        <w:spacing w:after="240" w:line="360" w:lineRule="auto"/>
        <w:jc w:val="both"/>
        <w:rPr>
          <w:rFonts w:ascii="Arial" w:hAnsi="Arial" w:cs="Arial"/>
          <w:sz w:val="20"/>
          <w:szCs w:val="20"/>
          <w:lang w:eastAsia="es-ES"/>
        </w:rPr>
      </w:pPr>
    </w:p>
    <w:p w:rsidR="003427A8" w:rsidRPr="00D8266C" w:rsidRDefault="003427A8" w:rsidP="003427A8">
      <w:pPr>
        <w:pStyle w:val="Ttulo2"/>
        <w:ind w:left="578" w:hanging="578"/>
      </w:pPr>
      <w:r w:rsidRPr="00D8266C">
        <w:t>PLANIFICACIÓN DE LA ACTUACIÓN A DESARROLLAR</w:t>
      </w:r>
    </w:p>
    <w:p w:rsidR="0092550E" w:rsidRDefault="003427A8" w:rsidP="0082408E">
      <w:pPr>
        <w:spacing w:after="240" w:line="360" w:lineRule="auto"/>
        <w:jc w:val="both"/>
        <w:rPr>
          <w:rFonts w:ascii="Arial" w:hAnsi="Arial" w:cs="Arial"/>
          <w:sz w:val="20"/>
          <w:szCs w:val="20"/>
          <w:lang w:eastAsia="es-ES"/>
        </w:rPr>
      </w:pPr>
      <w:r w:rsidRPr="00EA4267">
        <w:rPr>
          <w:rFonts w:ascii="Arial" w:hAnsi="Arial" w:cs="Arial"/>
          <w:sz w:val="20"/>
          <w:szCs w:val="20"/>
          <w:lang w:eastAsia="es-ES"/>
        </w:rPr>
        <w:t>Se describirá la planificación de cada una de las medidas a ejecutar en el proyecto, así como la forma en la cual se pretenden llevar a cabo las mismas.</w:t>
      </w:r>
    </w:p>
    <w:p w:rsidR="0092550E" w:rsidRPr="00EA4267" w:rsidRDefault="0092550E" w:rsidP="0092550E">
      <w:pPr>
        <w:spacing w:after="240"/>
        <w:jc w:val="both"/>
        <w:rPr>
          <w:rFonts w:ascii="Arial" w:hAnsi="Arial" w:cs="Arial"/>
          <w:sz w:val="20"/>
          <w:szCs w:val="20"/>
          <w:lang w:eastAsia="es-ES"/>
        </w:rPr>
      </w:pPr>
    </w:p>
    <w:p w:rsidR="003427A8" w:rsidRPr="00D8266C" w:rsidRDefault="003427A8" w:rsidP="0092550E">
      <w:pPr>
        <w:pStyle w:val="Ttulo2"/>
        <w:spacing w:line="276" w:lineRule="auto"/>
        <w:ind w:left="578" w:hanging="578"/>
      </w:pPr>
      <w:r>
        <w:t>CONTRATACIONES</w:t>
      </w:r>
    </w:p>
    <w:p w:rsidR="003427A8" w:rsidRDefault="003427A8" w:rsidP="00EA4267">
      <w:pPr>
        <w:spacing w:after="240" w:line="360" w:lineRule="auto"/>
        <w:jc w:val="both"/>
        <w:rPr>
          <w:rFonts w:ascii="Arial" w:hAnsi="Arial" w:cs="Arial"/>
          <w:sz w:val="20"/>
          <w:szCs w:val="20"/>
          <w:lang w:eastAsia="es-ES"/>
        </w:rPr>
      </w:pPr>
      <w:r w:rsidRPr="00EA4267">
        <w:rPr>
          <w:rFonts w:ascii="Arial" w:hAnsi="Arial" w:cs="Arial"/>
          <w:sz w:val="20"/>
          <w:szCs w:val="20"/>
          <w:lang w:eastAsia="es-ES"/>
        </w:rPr>
        <w:t>Se incluirá un resumen de las contrataciones previstas para la ejecución</w:t>
      </w:r>
    </w:p>
    <w:p w:rsidR="0092550E" w:rsidRDefault="0092550E" w:rsidP="00EA4267">
      <w:pPr>
        <w:spacing w:after="240" w:line="360" w:lineRule="auto"/>
        <w:jc w:val="both"/>
        <w:rPr>
          <w:rFonts w:ascii="Arial" w:hAnsi="Arial" w:cs="Arial"/>
          <w:sz w:val="20"/>
          <w:szCs w:val="20"/>
          <w:lang w:eastAsia="es-ES"/>
        </w:rPr>
      </w:pPr>
    </w:p>
    <w:p w:rsidR="0092550E" w:rsidRPr="00EA4267" w:rsidRDefault="0092550E" w:rsidP="00EA4267">
      <w:pPr>
        <w:spacing w:after="240" w:line="360" w:lineRule="auto"/>
        <w:jc w:val="both"/>
        <w:rPr>
          <w:rFonts w:ascii="Arial" w:hAnsi="Arial" w:cs="Arial"/>
          <w:sz w:val="20"/>
          <w:szCs w:val="20"/>
          <w:lang w:eastAsia="es-ES"/>
        </w:rPr>
      </w:pPr>
    </w:p>
    <w:tbl>
      <w:tblPr>
        <w:tblW w:w="9340" w:type="dxa"/>
        <w:tblCellMar>
          <w:left w:w="0" w:type="dxa"/>
          <w:right w:w="0" w:type="dxa"/>
        </w:tblCellMar>
        <w:tblLook w:val="04A0" w:firstRow="1" w:lastRow="0" w:firstColumn="1" w:lastColumn="0" w:noHBand="0" w:noVBand="1"/>
      </w:tblPr>
      <w:tblGrid>
        <w:gridCol w:w="2991"/>
        <w:gridCol w:w="3177"/>
        <w:gridCol w:w="3172"/>
      </w:tblGrid>
      <w:tr w:rsidR="00220F25" w:rsidTr="00220F25">
        <w:trPr>
          <w:trHeight w:val="427"/>
        </w:trPr>
        <w:tc>
          <w:tcPr>
            <w:tcW w:w="2991" w:type="dxa"/>
            <w:tcBorders>
              <w:top w:val="single" w:sz="8" w:space="0" w:color="auto"/>
              <w:left w:val="single" w:sz="8" w:space="0" w:color="auto"/>
              <w:bottom w:val="single" w:sz="8" w:space="0" w:color="auto"/>
              <w:right w:val="single" w:sz="8" w:space="0" w:color="auto"/>
            </w:tcBorders>
            <w:shd w:val="clear" w:color="auto" w:fill="C2D69B"/>
            <w:tcMar>
              <w:top w:w="0" w:type="dxa"/>
              <w:left w:w="108" w:type="dxa"/>
              <w:bottom w:w="0" w:type="dxa"/>
              <w:right w:w="108" w:type="dxa"/>
            </w:tcMar>
            <w:vAlign w:val="center"/>
            <w:hideMark/>
          </w:tcPr>
          <w:p w:rsidR="00220F25" w:rsidRDefault="00220F25">
            <w:pPr>
              <w:jc w:val="center"/>
              <w:rPr>
                <w:rFonts w:ascii="Arial" w:hAnsi="Arial" w:cs="Arial"/>
                <w:b/>
                <w:bCs/>
                <w:sz w:val="20"/>
                <w:szCs w:val="20"/>
              </w:rPr>
            </w:pPr>
            <w:r>
              <w:rPr>
                <w:rFonts w:ascii="Arial" w:hAnsi="Arial" w:cs="Arial"/>
                <w:b/>
                <w:bCs/>
                <w:sz w:val="20"/>
                <w:szCs w:val="20"/>
              </w:rPr>
              <w:lastRenderedPageBreak/>
              <w:t>Objeto del contrato</w:t>
            </w:r>
          </w:p>
        </w:tc>
        <w:tc>
          <w:tcPr>
            <w:tcW w:w="3177"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vAlign w:val="center"/>
            <w:hideMark/>
          </w:tcPr>
          <w:p w:rsidR="00220F25" w:rsidRDefault="00220F25">
            <w:pPr>
              <w:jc w:val="center"/>
              <w:rPr>
                <w:rFonts w:ascii="Arial" w:hAnsi="Arial" w:cs="Arial"/>
                <w:b/>
                <w:bCs/>
                <w:sz w:val="20"/>
                <w:szCs w:val="20"/>
              </w:rPr>
            </w:pPr>
            <w:r>
              <w:rPr>
                <w:rFonts w:ascii="Arial" w:hAnsi="Arial" w:cs="Arial"/>
                <w:b/>
                <w:bCs/>
                <w:sz w:val="20"/>
                <w:szCs w:val="20"/>
              </w:rPr>
              <w:t>Presupuesto previsto</w:t>
            </w:r>
          </w:p>
        </w:tc>
        <w:tc>
          <w:tcPr>
            <w:tcW w:w="3172" w:type="dxa"/>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hideMark/>
          </w:tcPr>
          <w:p w:rsidR="00220F25" w:rsidRDefault="00220F25">
            <w:pPr>
              <w:jc w:val="center"/>
              <w:rPr>
                <w:rFonts w:ascii="Arial" w:hAnsi="Arial" w:cs="Arial"/>
                <w:b/>
                <w:bCs/>
                <w:sz w:val="20"/>
                <w:szCs w:val="20"/>
              </w:rPr>
            </w:pPr>
            <w:r>
              <w:rPr>
                <w:rFonts w:ascii="Arial" w:hAnsi="Arial" w:cs="Arial"/>
                <w:b/>
                <w:bCs/>
                <w:sz w:val="20"/>
                <w:szCs w:val="20"/>
              </w:rPr>
              <w:t>Fecha prevista de contratación</w:t>
            </w:r>
          </w:p>
        </w:tc>
      </w:tr>
      <w:tr w:rsidR="00220F25" w:rsidTr="00220F25">
        <w:trPr>
          <w:trHeight w:val="406"/>
        </w:trPr>
        <w:tc>
          <w:tcPr>
            <w:tcW w:w="2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0F25" w:rsidRDefault="00220F25">
            <w:pPr>
              <w:jc w:val="center"/>
              <w:rPr>
                <w:rFonts w:ascii="Arial" w:hAnsi="Arial" w:cs="Arial"/>
                <w:sz w:val="20"/>
                <w:szCs w:val="20"/>
              </w:rPr>
            </w:pP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tcPr>
          <w:p w:rsidR="00220F25" w:rsidRDefault="00220F25">
            <w:pPr>
              <w:jc w:val="center"/>
              <w:rPr>
                <w:rFonts w:ascii="Arial" w:hAnsi="Arial" w:cs="Arial"/>
                <w:sz w:val="20"/>
                <w:szCs w:val="20"/>
              </w:rPr>
            </w:pPr>
          </w:p>
        </w:tc>
        <w:tc>
          <w:tcPr>
            <w:tcW w:w="3172" w:type="dxa"/>
            <w:tcBorders>
              <w:top w:val="nil"/>
              <w:left w:val="nil"/>
              <w:bottom w:val="single" w:sz="8" w:space="0" w:color="auto"/>
              <w:right w:val="single" w:sz="8" w:space="0" w:color="auto"/>
            </w:tcBorders>
            <w:tcMar>
              <w:top w:w="0" w:type="dxa"/>
              <w:left w:w="108" w:type="dxa"/>
              <w:bottom w:w="0" w:type="dxa"/>
              <w:right w:w="108" w:type="dxa"/>
            </w:tcMar>
          </w:tcPr>
          <w:p w:rsidR="00220F25" w:rsidRDefault="00220F25">
            <w:pPr>
              <w:jc w:val="center"/>
              <w:rPr>
                <w:rFonts w:ascii="Arial" w:hAnsi="Arial" w:cs="Arial"/>
                <w:sz w:val="20"/>
                <w:szCs w:val="20"/>
              </w:rPr>
            </w:pPr>
          </w:p>
        </w:tc>
      </w:tr>
      <w:tr w:rsidR="00220F25" w:rsidTr="00220F25">
        <w:trPr>
          <w:trHeight w:val="426"/>
        </w:trPr>
        <w:tc>
          <w:tcPr>
            <w:tcW w:w="2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0F25" w:rsidRDefault="00220F25">
            <w:pPr>
              <w:jc w:val="center"/>
              <w:rPr>
                <w:rFonts w:ascii="Arial" w:hAnsi="Arial" w:cs="Arial"/>
                <w:sz w:val="20"/>
                <w:szCs w:val="20"/>
              </w:rPr>
            </w:pP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tcPr>
          <w:p w:rsidR="00220F25" w:rsidRDefault="00220F25">
            <w:pPr>
              <w:jc w:val="center"/>
              <w:rPr>
                <w:rFonts w:ascii="Arial" w:hAnsi="Arial" w:cs="Arial"/>
                <w:sz w:val="20"/>
                <w:szCs w:val="20"/>
              </w:rPr>
            </w:pPr>
          </w:p>
        </w:tc>
        <w:tc>
          <w:tcPr>
            <w:tcW w:w="3172" w:type="dxa"/>
            <w:tcBorders>
              <w:top w:val="nil"/>
              <w:left w:val="nil"/>
              <w:bottom w:val="single" w:sz="8" w:space="0" w:color="auto"/>
              <w:right w:val="single" w:sz="8" w:space="0" w:color="auto"/>
            </w:tcBorders>
            <w:tcMar>
              <w:top w:w="0" w:type="dxa"/>
              <w:left w:w="108" w:type="dxa"/>
              <w:bottom w:w="0" w:type="dxa"/>
              <w:right w:w="108" w:type="dxa"/>
            </w:tcMar>
          </w:tcPr>
          <w:p w:rsidR="00220F25" w:rsidRDefault="00220F25">
            <w:pPr>
              <w:jc w:val="center"/>
              <w:rPr>
                <w:rFonts w:ascii="Arial" w:hAnsi="Arial" w:cs="Arial"/>
                <w:sz w:val="20"/>
                <w:szCs w:val="20"/>
              </w:rPr>
            </w:pPr>
          </w:p>
        </w:tc>
      </w:tr>
      <w:tr w:rsidR="00220F25" w:rsidTr="00220F25">
        <w:trPr>
          <w:trHeight w:val="424"/>
        </w:trPr>
        <w:tc>
          <w:tcPr>
            <w:tcW w:w="2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20F25" w:rsidRDefault="00220F25">
            <w:pPr>
              <w:jc w:val="center"/>
              <w:rPr>
                <w:rFonts w:ascii="Arial" w:hAnsi="Arial" w:cs="Arial"/>
                <w:sz w:val="20"/>
                <w:szCs w:val="20"/>
              </w:rPr>
            </w:pPr>
          </w:p>
        </w:tc>
        <w:tc>
          <w:tcPr>
            <w:tcW w:w="3177" w:type="dxa"/>
            <w:tcBorders>
              <w:top w:val="nil"/>
              <w:left w:val="nil"/>
              <w:bottom w:val="single" w:sz="8" w:space="0" w:color="auto"/>
              <w:right w:val="single" w:sz="8" w:space="0" w:color="auto"/>
            </w:tcBorders>
            <w:tcMar>
              <w:top w:w="0" w:type="dxa"/>
              <w:left w:w="108" w:type="dxa"/>
              <w:bottom w:w="0" w:type="dxa"/>
              <w:right w:w="108" w:type="dxa"/>
            </w:tcMar>
            <w:vAlign w:val="center"/>
          </w:tcPr>
          <w:p w:rsidR="00220F25" w:rsidRDefault="00220F25">
            <w:pPr>
              <w:jc w:val="center"/>
              <w:rPr>
                <w:rFonts w:ascii="Arial" w:hAnsi="Arial" w:cs="Arial"/>
                <w:sz w:val="20"/>
                <w:szCs w:val="20"/>
              </w:rPr>
            </w:pPr>
          </w:p>
        </w:tc>
        <w:tc>
          <w:tcPr>
            <w:tcW w:w="3172" w:type="dxa"/>
            <w:tcBorders>
              <w:top w:val="nil"/>
              <w:left w:val="nil"/>
              <w:bottom w:val="single" w:sz="8" w:space="0" w:color="auto"/>
              <w:right w:val="single" w:sz="8" w:space="0" w:color="auto"/>
            </w:tcBorders>
            <w:tcMar>
              <w:top w:w="0" w:type="dxa"/>
              <w:left w:w="108" w:type="dxa"/>
              <w:bottom w:w="0" w:type="dxa"/>
              <w:right w:w="108" w:type="dxa"/>
            </w:tcMar>
          </w:tcPr>
          <w:p w:rsidR="00220F25" w:rsidRDefault="00220F25">
            <w:pPr>
              <w:jc w:val="center"/>
              <w:rPr>
                <w:rFonts w:ascii="Arial" w:hAnsi="Arial" w:cs="Arial"/>
                <w:sz w:val="20"/>
                <w:szCs w:val="20"/>
              </w:rPr>
            </w:pPr>
          </w:p>
        </w:tc>
      </w:tr>
    </w:tbl>
    <w:p w:rsidR="0092550E" w:rsidRDefault="0092550E">
      <w:pPr>
        <w:spacing w:after="0" w:line="240" w:lineRule="auto"/>
      </w:pPr>
    </w:p>
    <w:p w:rsidR="00C6291B" w:rsidRDefault="00C6291B">
      <w:pPr>
        <w:spacing w:after="0" w:line="240" w:lineRule="auto"/>
        <w:rPr>
          <w:rFonts w:ascii="Arial" w:eastAsia="Times New Roman" w:hAnsi="Arial" w:cs="Arial"/>
          <w:b/>
          <w:bCs/>
          <w:kern w:val="32"/>
          <w:lang w:eastAsia="es-ES"/>
        </w:rPr>
      </w:pPr>
    </w:p>
    <w:p w:rsidR="00C20222" w:rsidRPr="00646D0F" w:rsidRDefault="00C20222" w:rsidP="004C1954">
      <w:pPr>
        <w:pStyle w:val="Ttulo1"/>
        <w:numPr>
          <w:ilvl w:val="0"/>
          <w:numId w:val="2"/>
        </w:numPr>
      </w:pPr>
      <w:r w:rsidRPr="00646D0F">
        <w:t>DETALLE PARA CADA MEDIDA DEL PROYECTO</w:t>
      </w:r>
    </w:p>
    <w:p w:rsidR="00C20222" w:rsidRPr="00C20222" w:rsidRDefault="00C20222" w:rsidP="004C1954">
      <w:pPr>
        <w:pStyle w:val="Ttulo2"/>
        <w:numPr>
          <w:ilvl w:val="1"/>
          <w:numId w:val="2"/>
        </w:numPr>
      </w:pPr>
      <w:r w:rsidRPr="00C20222">
        <w:t>Características técnicas de la nueva instalación</w:t>
      </w:r>
    </w:p>
    <w:p w:rsidR="00B91EAF" w:rsidRPr="00C20222" w:rsidRDefault="00C20222" w:rsidP="00EA4267">
      <w:pPr>
        <w:spacing w:after="240" w:line="360" w:lineRule="auto"/>
        <w:jc w:val="both"/>
        <w:rPr>
          <w:rFonts w:ascii="Arial" w:hAnsi="Arial" w:cs="Arial"/>
          <w:sz w:val="20"/>
          <w:szCs w:val="20"/>
          <w:lang w:eastAsia="es-ES"/>
        </w:rPr>
      </w:pPr>
      <w:r w:rsidRPr="00C20222">
        <w:rPr>
          <w:rFonts w:ascii="Arial" w:hAnsi="Arial" w:cs="Arial"/>
          <w:sz w:val="20"/>
          <w:szCs w:val="20"/>
          <w:lang w:eastAsia="es-ES"/>
        </w:rPr>
        <w:t>Descripción técnica de las actuaciones a realizar indicando las especificaciones a cumplir.</w:t>
      </w:r>
      <w:r w:rsidR="002847D2">
        <w:rPr>
          <w:rFonts w:ascii="Arial" w:hAnsi="Arial" w:cs="Arial"/>
          <w:sz w:val="20"/>
          <w:szCs w:val="20"/>
          <w:lang w:eastAsia="es-ES"/>
        </w:rPr>
        <w:t xml:space="preserve"> </w:t>
      </w:r>
      <w:r w:rsidR="00B91EAF">
        <w:rPr>
          <w:rFonts w:ascii="Arial" w:hAnsi="Arial" w:cs="Arial"/>
          <w:sz w:val="20"/>
          <w:szCs w:val="20"/>
          <w:lang w:eastAsia="es-ES"/>
        </w:rPr>
        <w:t xml:space="preserve">Descripción detallada de </w:t>
      </w:r>
      <w:r w:rsidR="002847D2">
        <w:rPr>
          <w:rFonts w:ascii="Arial" w:hAnsi="Arial" w:cs="Arial"/>
          <w:sz w:val="20"/>
          <w:szCs w:val="20"/>
          <w:lang w:eastAsia="es-ES"/>
        </w:rPr>
        <w:t>cada</w:t>
      </w:r>
      <w:r w:rsidR="00B91EAF">
        <w:rPr>
          <w:rFonts w:ascii="Arial" w:hAnsi="Arial" w:cs="Arial"/>
          <w:sz w:val="20"/>
          <w:szCs w:val="20"/>
          <w:lang w:eastAsia="es-ES"/>
        </w:rPr>
        <w:t xml:space="preserve"> actuación.</w:t>
      </w:r>
    </w:p>
    <w:p w:rsidR="00C20222" w:rsidRPr="00C20222" w:rsidRDefault="00C20222" w:rsidP="004C1954">
      <w:pPr>
        <w:pStyle w:val="Ttulo2"/>
        <w:numPr>
          <w:ilvl w:val="1"/>
          <w:numId w:val="2"/>
        </w:numPr>
      </w:pPr>
      <w:r w:rsidRPr="00C20222">
        <w:t>CONSUMO Y/O PRODUCCIÓN DE ENERGÍA EXPRESADO EN TÉRMINOS DE ENERGÍA FINAL</w:t>
      </w:r>
    </w:p>
    <w:p w:rsidR="00C20222" w:rsidRPr="00C20222" w:rsidRDefault="00C20222" w:rsidP="00EA4267">
      <w:pPr>
        <w:spacing w:after="240" w:line="360" w:lineRule="auto"/>
        <w:jc w:val="both"/>
        <w:rPr>
          <w:rFonts w:ascii="Arial" w:hAnsi="Arial" w:cs="Arial"/>
          <w:sz w:val="20"/>
          <w:szCs w:val="20"/>
          <w:lang w:eastAsia="es-ES"/>
        </w:rPr>
      </w:pPr>
      <w:r w:rsidRPr="00C20222">
        <w:rPr>
          <w:rFonts w:ascii="Arial" w:hAnsi="Arial" w:cs="Arial"/>
          <w:sz w:val="20"/>
          <w:szCs w:val="20"/>
          <w:lang w:eastAsia="es-ES"/>
        </w:rPr>
        <w:t>Para las condiciones previstas de explotación, indicar la previsión de consumo de energía anual una vez que haya sido ejecutada la actuación, así como las emisiones de C0</w:t>
      </w:r>
      <w:r w:rsidRPr="00EA4267">
        <w:rPr>
          <w:rFonts w:ascii="Arial" w:hAnsi="Arial" w:cs="Arial"/>
          <w:sz w:val="20"/>
          <w:szCs w:val="20"/>
          <w:lang w:eastAsia="es-ES"/>
        </w:rPr>
        <w:t>2</w:t>
      </w:r>
      <w:r w:rsidRPr="00C20222">
        <w:rPr>
          <w:rFonts w:ascii="Arial" w:hAnsi="Arial" w:cs="Arial"/>
          <w:sz w:val="20"/>
          <w:szCs w:val="20"/>
          <w:lang w:eastAsia="es-ES"/>
        </w:rPr>
        <w:t xml:space="preserve"> </w:t>
      </w:r>
      <w:r w:rsidRPr="004C1954">
        <w:rPr>
          <w:rFonts w:ascii="Arial" w:hAnsi="Arial" w:cs="Arial"/>
          <w:sz w:val="20"/>
          <w:szCs w:val="20"/>
          <w:lang w:eastAsia="es-ES"/>
        </w:rPr>
        <w:t>sin considerar ninguna ayuda y con la ayuda solicitada al programa</w:t>
      </w:r>
      <w:r w:rsidRPr="00C20222">
        <w:rPr>
          <w:rFonts w:ascii="Arial" w:hAnsi="Arial" w:cs="Arial"/>
          <w:sz w:val="20"/>
          <w:szCs w:val="20"/>
          <w:lang w:eastAsia="es-ES"/>
        </w:rPr>
        <w:t>, desglosado adecuadamente.</w:t>
      </w:r>
    </w:p>
    <w:p w:rsidR="00C20222" w:rsidRPr="00C20222" w:rsidRDefault="00C20222" w:rsidP="00EA4267">
      <w:pPr>
        <w:spacing w:after="240" w:line="360" w:lineRule="auto"/>
        <w:jc w:val="both"/>
        <w:rPr>
          <w:rFonts w:ascii="Arial" w:hAnsi="Arial" w:cs="Arial"/>
          <w:sz w:val="20"/>
          <w:szCs w:val="20"/>
          <w:lang w:eastAsia="es-ES"/>
        </w:rPr>
      </w:pPr>
      <w:r w:rsidRPr="00C20222">
        <w:rPr>
          <w:rFonts w:ascii="Arial" w:hAnsi="Arial" w:cs="Arial"/>
          <w:sz w:val="20"/>
          <w:szCs w:val="20"/>
          <w:lang w:eastAsia="es-ES"/>
        </w:rPr>
        <w:t>Se hará referencia a las condiciones respecto a las que se calcula el ahorro de energía, debiendo referirse a valores anuales.</w:t>
      </w:r>
    </w:p>
    <w:p w:rsidR="00C20222" w:rsidRPr="00C20222" w:rsidRDefault="00C20222" w:rsidP="00EA4267">
      <w:pPr>
        <w:spacing w:after="240" w:line="360" w:lineRule="auto"/>
        <w:jc w:val="both"/>
        <w:rPr>
          <w:rFonts w:ascii="Arial" w:hAnsi="Arial" w:cs="Arial"/>
          <w:sz w:val="20"/>
          <w:szCs w:val="20"/>
          <w:lang w:eastAsia="es-ES"/>
        </w:rPr>
      </w:pPr>
      <w:r w:rsidRPr="00C20222">
        <w:rPr>
          <w:rFonts w:ascii="Arial" w:hAnsi="Arial" w:cs="Arial"/>
          <w:sz w:val="20"/>
          <w:szCs w:val="20"/>
          <w:lang w:eastAsia="es-ES"/>
        </w:rPr>
        <w:t>Indicar el ahorro de energía final y el porcentaje que representa respecto al consumo en la situación de partida.</w:t>
      </w:r>
    </w:p>
    <w:p w:rsidR="00C20222" w:rsidRDefault="00C20222" w:rsidP="00EA4267">
      <w:pPr>
        <w:spacing w:after="240" w:line="360" w:lineRule="auto"/>
        <w:jc w:val="both"/>
        <w:rPr>
          <w:rFonts w:ascii="Arial" w:hAnsi="Arial" w:cs="Arial"/>
          <w:sz w:val="20"/>
          <w:szCs w:val="20"/>
          <w:lang w:eastAsia="es-ES"/>
        </w:rPr>
      </w:pPr>
      <w:r w:rsidRPr="00C20222">
        <w:rPr>
          <w:rFonts w:ascii="Arial" w:hAnsi="Arial" w:cs="Arial"/>
          <w:sz w:val="20"/>
          <w:szCs w:val="20"/>
          <w:lang w:eastAsia="es-ES"/>
        </w:rPr>
        <w:t>Se deberá indicar la procedencia de la información utilizada en los cálculos.</w:t>
      </w:r>
    </w:p>
    <w:p w:rsidR="006E32F5" w:rsidRDefault="006E32F5" w:rsidP="006E32F5">
      <w:pPr>
        <w:spacing w:after="240" w:line="360" w:lineRule="auto"/>
        <w:jc w:val="both"/>
        <w:rPr>
          <w:rFonts w:ascii="Arial" w:hAnsi="Arial" w:cs="Arial"/>
          <w:sz w:val="20"/>
          <w:szCs w:val="20"/>
          <w:lang w:eastAsia="es-ES"/>
        </w:rPr>
      </w:pPr>
    </w:p>
    <w:p w:rsidR="0092550E" w:rsidRDefault="0092550E" w:rsidP="006E32F5">
      <w:pPr>
        <w:spacing w:after="240" w:line="360" w:lineRule="auto"/>
        <w:jc w:val="both"/>
        <w:rPr>
          <w:rFonts w:ascii="Arial" w:hAnsi="Arial" w:cs="Arial"/>
          <w:sz w:val="20"/>
          <w:szCs w:val="20"/>
          <w:lang w:eastAsia="es-ES"/>
        </w:rPr>
      </w:pPr>
    </w:p>
    <w:p w:rsidR="0092550E" w:rsidRDefault="0092550E" w:rsidP="006E32F5">
      <w:pPr>
        <w:spacing w:after="240" w:line="360" w:lineRule="auto"/>
        <w:jc w:val="both"/>
        <w:rPr>
          <w:rFonts w:ascii="Arial" w:hAnsi="Arial" w:cs="Arial"/>
          <w:sz w:val="20"/>
          <w:szCs w:val="20"/>
          <w:lang w:eastAsia="es-ES"/>
        </w:rPr>
      </w:pPr>
    </w:p>
    <w:p w:rsidR="0092550E" w:rsidRDefault="0092550E" w:rsidP="006E32F5">
      <w:pPr>
        <w:spacing w:after="240" w:line="360" w:lineRule="auto"/>
        <w:jc w:val="both"/>
        <w:rPr>
          <w:rFonts w:ascii="Arial" w:hAnsi="Arial" w:cs="Arial"/>
          <w:sz w:val="20"/>
          <w:szCs w:val="20"/>
          <w:lang w:eastAsia="es-ES"/>
        </w:rPr>
      </w:pPr>
    </w:p>
    <w:p w:rsidR="0092550E" w:rsidRDefault="0092550E" w:rsidP="006E32F5">
      <w:pPr>
        <w:spacing w:after="240" w:line="360" w:lineRule="auto"/>
        <w:jc w:val="both"/>
        <w:rPr>
          <w:rFonts w:ascii="Arial" w:hAnsi="Arial" w:cs="Arial"/>
          <w:sz w:val="20"/>
          <w:szCs w:val="20"/>
          <w:lang w:eastAsia="es-ES"/>
        </w:rPr>
      </w:pPr>
    </w:p>
    <w:p w:rsidR="0092550E" w:rsidRDefault="0092550E" w:rsidP="006E32F5">
      <w:pPr>
        <w:spacing w:after="240" w:line="360" w:lineRule="auto"/>
        <w:jc w:val="both"/>
        <w:rPr>
          <w:rFonts w:ascii="Arial" w:hAnsi="Arial" w:cs="Arial"/>
          <w:sz w:val="20"/>
          <w:szCs w:val="20"/>
          <w:lang w:eastAsia="es-ES"/>
        </w:rPr>
      </w:pPr>
    </w:p>
    <w:p w:rsidR="0092550E" w:rsidRPr="006E32F5" w:rsidRDefault="0092550E" w:rsidP="006E32F5">
      <w:pPr>
        <w:spacing w:after="240" w:line="360" w:lineRule="auto"/>
        <w:jc w:val="both"/>
        <w:rPr>
          <w:rFonts w:ascii="Arial" w:hAnsi="Arial" w:cs="Arial"/>
          <w:sz w:val="20"/>
          <w:szCs w:val="20"/>
          <w:lang w:eastAsia="es-ES"/>
        </w:rPr>
      </w:pPr>
    </w:p>
    <w:tbl>
      <w:tblPr>
        <w:tblStyle w:val="Tablaconcuadrcula3"/>
        <w:tblW w:w="9288" w:type="dxa"/>
        <w:tblLook w:val="04A0" w:firstRow="1" w:lastRow="0" w:firstColumn="1" w:lastColumn="0" w:noHBand="0" w:noVBand="1"/>
      </w:tblPr>
      <w:tblGrid>
        <w:gridCol w:w="3716"/>
        <w:gridCol w:w="1872"/>
        <w:gridCol w:w="1872"/>
        <w:gridCol w:w="1828"/>
      </w:tblGrid>
      <w:tr w:rsidR="006E32F5" w:rsidRPr="0092550E" w:rsidTr="0092550E">
        <w:trPr>
          <w:trHeight w:val="600"/>
        </w:trPr>
        <w:tc>
          <w:tcPr>
            <w:tcW w:w="3716" w:type="dxa"/>
            <w:shd w:val="clear" w:color="auto" w:fill="C2D69B" w:themeFill="accent3" w:themeFillTint="99"/>
            <w:noWrap/>
            <w:vAlign w:val="center"/>
            <w:hideMark/>
          </w:tcPr>
          <w:p w:rsidR="006E32F5" w:rsidRPr="0092550E" w:rsidRDefault="006E32F5" w:rsidP="006E32F5">
            <w:pPr>
              <w:spacing w:after="0" w:line="240" w:lineRule="auto"/>
              <w:jc w:val="center"/>
              <w:rPr>
                <w:rFonts w:eastAsia="Times New Roman"/>
                <w:b/>
                <w:bCs/>
                <w:color w:val="000000"/>
                <w:lang w:eastAsia="es-ES"/>
              </w:rPr>
            </w:pPr>
            <w:r w:rsidRPr="0092550E">
              <w:rPr>
                <w:rFonts w:eastAsia="Times New Roman"/>
                <w:b/>
                <w:bCs/>
                <w:color w:val="000000"/>
                <w:lang w:eastAsia="es-ES"/>
              </w:rPr>
              <w:lastRenderedPageBreak/>
              <w:t>CONSUMO EDIFICIO EXISTENTE</w:t>
            </w:r>
          </w:p>
        </w:tc>
        <w:tc>
          <w:tcPr>
            <w:tcW w:w="1872" w:type="dxa"/>
            <w:shd w:val="clear" w:color="auto" w:fill="C2D69B" w:themeFill="accent3" w:themeFillTint="99"/>
            <w:vAlign w:val="center"/>
            <w:hideMark/>
          </w:tcPr>
          <w:p w:rsidR="006E32F5" w:rsidRPr="001D771C" w:rsidRDefault="006E32F5" w:rsidP="006E32F5">
            <w:pPr>
              <w:spacing w:after="0" w:line="240" w:lineRule="auto"/>
              <w:jc w:val="center"/>
              <w:rPr>
                <w:rFonts w:eastAsia="Times New Roman"/>
                <w:b/>
                <w:bCs/>
                <w:color w:val="000000"/>
                <w:lang w:val="pt-PT" w:eastAsia="es-ES"/>
              </w:rPr>
            </w:pPr>
            <w:r w:rsidRPr="001D771C">
              <w:rPr>
                <w:rFonts w:eastAsia="Times New Roman"/>
                <w:b/>
                <w:bCs/>
                <w:color w:val="000000"/>
                <w:lang w:val="pt-PT" w:eastAsia="es-ES"/>
              </w:rPr>
              <w:t>Consumo anual</w:t>
            </w:r>
          </w:p>
          <w:p w:rsidR="006E32F5" w:rsidRPr="001D771C" w:rsidRDefault="006E32F5" w:rsidP="006E32F5">
            <w:pPr>
              <w:spacing w:after="0" w:line="240" w:lineRule="auto"/>
              <w:jc w:val="center"/>
              <w:rPr>
                <w:rFonts w:eastAsia="Times New Roman"/>
                <w:b/>
                <w:bCs/>
                <w:color w:val="000000"/>
                <w:sz w:val="18"/>
                <w:szCs w:val="18"/>
                <w:lang w:val="pt-PT" w:eastAsia="es-ES"/>
              </w:rPr>
            </w:pPr>
            <w:r w:rsidRPr="001D771C">
              <w:rPr>
                <w:rFonts w:eastAsia="Times New Roman"/>
                <w:b/>
                <w:bCs/>
                <w:color w:val="000000"/>
                <w:sz w:val="18"/>
                <w:szCs w:val="18"/>
                <w:lang w:val="pt-PT" w:eastAsia="es-ES"/>
              </w:rPr>
              <w:t>(Unidades de suministro)</w:t>
            </w:r>
          </w:p>
          <w:p w:rsidR="006E32F5" w:rsidRPr="0092550E" w:rsidRDefault="006E32F5" w:rsidP="006E32F5">
            <w:pPr>
              <w:spacing w:after="0" w:line="240" w:lineRule="auto"/>
              <w:jc w:val="center"/>
              <w:rPr>
                <w:rFonts w:eastAsia="Times New Roman"/>
                <w:b/>
                <w:bCs/>
                <w:color w:val="000000"/>
                <w:lang w:eastAsia="es-ES"/>
              </w:rPr>
            </w:pPr>
            <w:r w:rsidRPr="0092550E">
              <w:rPr>
                <w:rFonts w:eastAsia="Times New Roman"/>
                <w:b/>
                <w:bCs/>
                <w:color w:val="000000"/>
                <w:sz w:val="18"/>
                <w:szCs w:val="18"/>
                <w:lang w:eastAsia="es-ES"/>
              </w:rPr>
              <w:t>(Litros, kg…)</w:t>
            </w:r>
          </w:p>
        </w:tc>
        <w:tc>
          <w:tcPr>
            <w:tcW w:w="1872" w:type="dxa"/>
            <w:shd w:val="clear" w:color="auto" w:fill="C2D69B" w:themeFill="accent3" w:themeFillTint="99"/>
            <w:vAlign w:val="center"/>
            <w:hideMark/>
          </w:tcPr>
          <w:p w:rsidR="006E32F5" w:rsidRPr="0092550E" w:rsidRDefault="006E32F5" w:rsidP="006E32F5">
            <w:pPr>
              <w:spacing w:after="0" w:line="240" w:lineRule="auto"/>
              <w:jc w:val="center"/>
              <w:rPr>
                <w:rFonts w:eastAsia="Times New Roman"/>
                <w:b/>
                <w:bCs/>
                <w:color w:val="000000"/>
                <w:lang w:eastAsia="es-ES"/>
              </w:rPr>
            </w:pPr>
            <w:r w:rsidRPr="0092550E">
              <w:rPr>
                <w:rFonts w:eastAsia="Times New Roman"/>
                <w:b/>
                <w:bCs/>
                <w:color w:val="000000"/>
                <w:lang w:eastAsia="es-ES"/>
              </w:rPr>
              <w:t>Consumo anual (energía)</w:t>
            </w:r>
          </w:p>
          <w:p w:rsidR="006E32F5" w:rsidRPr="0092550E" w:rsidRDefault="006E32F5" w:rsidP="006E32F5">
            <w:pPr>
              <w:spacing w:after="0" w:line="240" w:lineRule="auto"/>
              <w:jc w:val="center"/>
              <w:rPr>
                <w:rFonts w:eastAsia="Times New Roman"/>
                <w:b/>
                <w:bCs/>
                <w:color w:val="000000"/>
                <w:sz w:val="18"/>
                <w:szCs w:val="18"/>
                <w:lang w:eastAsia="es-ES"/>
              </w:rPr>
            </w:pPr>
            <w:r w:rsidRPr="0092550E">
              <w:rPr>
                <w:rFonts w:eastAsia="Times New Roman"/>
                <w:b/>
                <w:bCs/>
                <w:color w:val="000000"/>
                <w:sz w:val="18"/>
                <w:szCs w:val="18"/>
                <w:lang w:eastAsia="es-ES"/>
              </w:rPr>
              <w:t>(kWh)</w:t>
            </w:r>
          </w:p>
          <w:p w:rsidR="006E32F5" w:rsidRPr="0092550E" w:rsidRDefault="006E32F5" w:rsidP="006E32F5">
            <w:pPr>
              <w:spacing w:after="0" w:line="240" w:lineRule="auto"/>
              <w:jc w:val="center"/>
              <w:rPr>
                <w:rFonts w:eastAsia="Times New Roman"/>
                <w:b/>
                <w:bCs/>
                <w:color w:val="000000"/>
                <w:lang w:eastAsia="es-ES"/>
              </w:rPr>
            </w:pPr>
            <w:r w:rsidRPr="0092550E">
              <w:rPr>
                <w:rFonts w:eastAsia="Times New Roman"/>
                <w:b/>
                <w:bCs/>
                <w:color w:val="000000"/>
                <w:sz w:val="18"/>
                <w:szCs w:val="18"/>
                <w:lang w:eastAsia="es-ES"/>
              </w:rPr>
              <w:t>En caso de disponer del valor</w:t>
            </w:r>
          </w:p>
        </w:tc>
        <w:tc>
          <w:tcPr>
            <w:tcW w:w="1828" w:type="dxa"/>
            <w:shd w:val="clear" w:color="auto" w:fill="C2D69B" w:themeFill="accent3" w:themeFillTint="99"/>
            <w:vAlign w:val="center"/>
          </w:tcPr>
          <w:p w:rsidR="006E32F5" w:rsidRPr="0092550E" w:rsidRDefault="006E32F5" w:rsidP="006E32F5">
            <w:pPr>
              <w:spacing w:after="0" w:line="240" w:lineRule="auto"/>
              <w:jc w:val="center"/>
              <w:rPr>
                <w:rFonts w:eastAsia="Times New Roman"/>
                <w:b/>
                <w:bCs/>
                <w:color w:val="000000"/>
                <w:lang w:eastAsia="es-ES"/>
              </w:rPr>
            </w:pPr>
            <w:r w:rsidRPr="0092550E">
              <w:rPr>
                <w:rFonts w:eastAsia="Times New Roman"/>
                <w:b/>
                <w:bCs/>
                <w:color w:val="000000"/>
                <w:lang w:eastAsia="es-ES"/>
              </w:rPr>
              <w:t xml:space="preserve">Gasto anual </w:t>
            </w:r>
          </w:p>
          <w:p w:rsidR="006E32F5" w:rsidRPr="0092550E" w:rsidRDefault="006E32F5" w:rsidP="006E32F5">
            <w:pPr>
              <w:spacing w:after="0" w:line="240" w:lineRule="auto"/>
              <w:jc w:val="center"/>
              <w:rPr>
                <w:rFonts w:eastAsia="Times New Roman"/>
                <w:b/>
                <w:bCs/>
                <w:color w:val="000000"/>
                <w:lang w:eastAsia="es-ES"/>
              </w:rPr>
            </w:pPr>
            <w:r w:rsidRPr="0092550E">
              <w:rPr>
                <w:rFonts w:eastAsia="Times New Roman"/>
                <w:b/>
                <w:bCs/>
                <w:color w:val="000000"/>
                <w:lang w:eastAsia="es-ES"/>
              </w:rPr>
              <w:t>(€ con IVA)</w:t>
            </w:r>
          </w:p>
        </w:tc>
      </w:tr>
      <w:tr w:rsidR="006E32F5" w:rsidRPr="0092550E" w:rsidTr="0092550E">
        <w:trPr>
          <w:trHeight w:val="484"/>
        </w:trPr>
        <w:tc>
          <w:tcPr>
            <w:tcW w:w="3716" w:type="dxa"/>
            <w:shd w:val="clear" w:color="auto" w:fill="auto"/>
            <w:noWrap/>
            <w:vAlign w:val="center"/>
            <w:hideMark/>
          </w:tcPr>
          <w:p w:rsidR="006E32F5" w:rsidRPr="0092550E" w:rsidRDefault="006E32F5" w:rsidP="006E32F5">
            <w:pPr>
              <w:spacing w:after="0" w:line="240" w:lineRule="auto"/>
              <w:jc w:val="center"/>
              <w:rPr>
                <w:rFonts w:eastAsia="Times New Roman"/>
                <w:b/>
                <w:bCs/>
                <w:color w:val="000000"/>
                <w:lang w:eastAsia="es-ES"/>
              </w:rPr>
            </w:pPr>
            <w:r w:rsidRPr="0092550E">
              <w:rPr>
                <w:rFonts w:eastAsia="Times New Roman"/>
                <w:b/>
                <w:bCs/>
                <w:color w:val="000000"/>
                <w:lang w:eastAsia="es-ES"/>
              </w:rPr>
              <w:t xml:space="preserve">Electricidad </w:t>
            </w:r>
          </w:p>
        </w:tc>
        <w:tc>
          <w:tcPr>
            <w:tcW w:w="1872" w:type="dxa"/>
            <w:shd w:val="clear" w:color="auto" w:fill="auto"/>
            <w:noWrap/>
            <w:vAlign w:val="center"/>
          </w:tcPr>
          <w:p w:rsidR="006E32F5" w:rsidRPr="0092550E" w:rsidRDefault="006E32F5" w:rsidP="006E32F5">
            <w:pPr>
              <w:spacing w:after="0" w:line="240" w:lineRule="auto"/>
              <w:jc w:val="center"/>
              <w:rPr>
                <w:rFonts w:eastAsia="Times New Roman"/>
                <w:color w:val="000000"/>
                <w:lang w:eastAsia="es-ES"/>
              </w:rPr>
            </w:pPr>
            <w:r w:rsidRPr="0092550E">
              <w:rPr>
                <w:rFonts w:eastAsia="Times New Roman"/>
                <w:color w:val="000000"/>
                <w:lang w:eastAsia="es-ES"/>
              </w:rPr>
              <w:t>--</w:t>
            </w:r>
          </w:p>
        </w:tc>
        <w:tc>
          <w:tcPr>
            <w:tcW w:w="1872" w:type="dxa"/>
            <w:shd w:val="clear" w:color="auto" w:fill="auto"/>
            <w:noWrap/>
            <w:vAlign w:val="center"/>
          </w:tcPr>
          <w:p w:rsidR="006E32F5" w:rsidRPr="0092550E" w:rsidRDefault="006E32F5" w:rsidP="006E32F5">
            <w:pPr>
              <w:spacing w:after="0" w:line="240" w:lineRule="auto"/>
              <w:jc w:val="center"/>
              <w:rPr>
                <w:rFonts w:eastAsia="Times New Roman"/>
                <w:color w:val="000000"/>
                <w:lang w:eastAsia="es-ES"/>
              </w:rPr>
            </w:pPr>
          </w:p>
        </w:tc>
        <w:tc>
          <w:tcPr>
            <w:tcW w:w="1828" w:type="dxa"/>
            <w:shd w:val="clear" w:color="auto" w:fill="auto"/>
          </w:tcPr>
          <w:p w:rsidR="006E32F5" w:rsidRPr="0092550E" w:rsidRDefault="006E32F5" w:rsidP="006E32F5">
            <w:pPr>
              <w:spacing w:after="0" w:line="240" w:lineRule="auto"/>
              <w:jc w:val="center"/>
              <w:rPr>
                <w:rFonts w:eastAsia="Times New Roman"/>
                <w:color w:val="000000"/>
                <w:lang w:eastAsia="es-ES"/>
              </w:rPr>
            </w:pPr>
          </w:p>
        </w:tc>
      </w:tr>
      <w:tr w:rsidR="006E32F5" w:rsidRPr="0092550E" w:rsidTr="0092550E">
        <w:trPr>
          <w:trHeight w:val="561"/>
        </w:trPr>
        <w:tc>
          <w:tcPr>
            <w:tcW w:w="3716" w:type="dxa"/>
            <w:shd w:val="clear" w:color="auto" w:fill="auto"/>
            <w:noWrap/>
            <w:vAlign w:val="center"/>
            <w:hideMark/>
          </w:tcPr>
          <w:p w:rsidR="006E32F5" w:rsidRPr="0092550E" w:rsidRDefault="006E32F5" w:rsidP="006E32F5">
            <w:pPr>
              <w:spacing w:after="0" w:line="240" w:lineRule="auto"/>
              <w:jc w:val="center"/>
              <w:rPr>
                <w:rFonts w:eastAsia="Times New Roman"/>
                <w:b/>
                <w:bCs/>
                <w:color w:val="000000"/>
                <w:lang w:eastAsia="es-ES"/>
              </w:rPr>
            </w:pPr>
            <w:r w:rsidRPr="0092550E">
              <w:rPr>
                <w:rFonts w:eastAsia="Times New Roman"/>
                <w:b/>
                <w:bCs/>
                <w:color w:val="000000"/>
                <w:lang w:eastAsia="es-ES"/>
              </w:rPr>
              <w:t>Gasóleo calefacción</w:t>
            </w:r>
          </w:p>
        </w:tc>
        <w:tc>
          <w:tcPr>
            <w:tcW w:w="1872" w:type="dxa"/>
            <w:shd w:val="clear" w:color="auto" w:fill="auto"/>
            <w:noWrap/>
            <w:vAlign w:val="center"/>
          </w:tcPr>
          <w:p w:rsidR="006E32F5" w:rsidRPr="0092550E" w:rsidRDefault="006E32F5" w:rsidP="006E32F5">
            <w:pPr>
              <w:spacing w:after="0" w:line="240" w:lineRule="auto"/>
              <w:jc w:val="center"/>
              <w:rPr>
                <w:rFonts w:eastAsia="Times New Roman"/>
                <w:color w:val="000000"/>
                <w:lang w:eastAsia="es-ES"/>
              </w:rPr>
            </w:pPr>
          </w:p>
        </w:tc>
        <w:tc>
          <w:tcPr>
            <w:tcW w:w="1872" w:type="dxa"/>
            <w:shd w:val="clear" w:color="auto" w:fill="auto"/>
            <w:noWrap/>
            <w:vAlign w:val="center"/>
          </w:tcPr>
          <w:p w:rsidR="006E32F5" w:rsidRPr="0092550E" w:rsidRDefault="006E32F5" w:rsidP="006E32F5">
            <w:pPr>
              <w:spacing w:after="0" w:line="240" w:lineRule="auto"/>
              <w:jc w:val="center"/>
              <w:rPr>
                <w:rFonts w:eastAsia="Times New Roman"/>
                <w:color w:val="000000"/>
                <w:lang w:eastAsia="es-ES"/>
              </w:rPr>
            </w:pPr>
          </w:p>
        </w:tc>
        <w:tc>
          <w:tcPr>
            <w:tcW w:w="1828" w:type="dxa"/>
            <w:shd w:val="clear" w:color="auto" w:fill="auto"/>
          </w:tcPr>
          <w:p w:rsidR="006E32F5" w:rsidRPr="0092550E" w:rsidRDefault="006E32F5" w:rsidP="006E32F5">
            <w:pPr>
              <w:spacing w:after="0" w:line="240" w:lineRule="auto"/>
              <w:jc w:val="center"/>
              <w:rPr>
                <w:rFonts w:eastAsia="Times New Roman"/>
                <w:color w:val="000000"/>
                <w:lang w:eastAsia="es-ES"/>
              </w:rPr>
            </w:pPr>
          </w:p>
        </w:tc>
      </w:tr>
      <w:tr w:rsidR="006E32F5" w:rsidRPr="0092550E" w:rsidTr="0092550E">
        <w:trPr>
          <w:trHeight w:val="542"/>
        </w:trPr>
        <w:tc>
          <w:tcPr>
            <w:tcW w:w="3716" w:type="dxa"/>
            <w:shd w:val="clear" w:color="auto" w:fill="auto"/>
            <w:noWrap/>
            <w:vAlign w:val="center"/>
            <w:hideMark/>
          </w:tcPr>
          <w:p w:rsidR="006E32F5" w:rsidRPr="0092550E" w:rsidRDefault="006E32F5" w:rsidP="006E32F5">
            <w:pPr>
              <w:spacing w:after="0" w:line="240" w:lineRule="auto"/>
              <w:jc w:val="center"/>
              <w:rPr>
                <w:rFonts w:eastAsia="Times New Roman"/>
                <w:b/>
                <w:bCs/>
                <w:color w:val="000000"/>
                <w:lang w:eastAsia="es-ES"/>
              </w:rPr>
            </w:pPr>
            <w:r w:rsidRPr="0092550E">
              <w:rPr>
                <w:rFonts w:eastAsia="Times New Roman"/>
                <w:b/>
                <w:bCs/>
                <w:color w:val="000000"/>
                <w:lang w:eastAsia="es-ES"/>
              </w:rPr>
              <w:t>GLP</w:t>
            </w:r>
          </w:p>
        </w:tc>
        <w:tc>
          <w:tcPr>
            <w:tcW w:w="1872" w:type="dxa"/>
            <w:shd w:val="clear" w:color="auto" w:fill="auto"/>
            <w:noWrap/>
            <w:vAlign w:val="center"/>
          </w:tcPr>
          <w:p w:rsidR="006E32F5" w:rsidRPr="0092550E" w:rsidRDefault="006E32F5" w:rsidP="006E32F5">
            <w:pPr>
              <w:spacing w:after="0" w:line="240" w:lineRule="auto"/>
              <w:jc w:val="center"/>
              <w:rPr>
                <w:rFonts w:eastAsia="Times New Roman"/>
                <w:color w:val="000000"/>
                <w:lang w:eastAsia="es-ES"/>
              </w:rPr>
            </w:pPr>
          </w:p>
        </w:tc>
        <w:tc>
          <w:tcPr>
            <w:tcW w:w="1872" w:type="dxa"/>
            <w:shd w:val="clear" w:color="auto" w:fill="auto"/>
            <w:noWrap/>
            <w:vAlign w:val="center"/>
          </w:tcPr>
          <w:p w:rsidR="006E32F5" w:rsidRPr="0092550E" w:rsidRDefault="006E32F5" w:rsidP="006E32F5">
            <w:pPr>
              <w:spacing w:after="0" w:line="240" w:lineRule="auto"/>
              <w:jc w:val="center"/>
              <w:rPr>
                <w:rFonts w:eastAsia="Times New Roman"/>
                <w:color w:val="000000"/>
                <w:lang w:eastAsia="es-ES"/>
              </w:rPr>
            </w:pPr>
          </w:p>
        </w:tc>
        <w:tc>
          <w:tcPr>
            <w:tcW w:w="1828" w:type="dxa"/>
            <w:shd w:val="clear" w:color="auto" w:fill="auto"/>
          </w:tcPr>
          <w:p w:rsidR="006E32F5" w:rsidRPr="0092550E" w:rsidRDefault="006E32F5" w:rsidP="006E32F5">
            <w:pPr>
              <w:spacing w:after="0" w:line="240" w:lineRule="auto"/>
              <w:jc w:val="center"/>
              <w:rPr>
                <w:rFonts w:eastAsia="Times New Roman"/>
                <w:color w:val="000000"/>
                <w:lang w:eastAsia="es-ES"/>
              </w:rPr>
            </w:pPr>
          </w:p>
        </w:tc>
      </w:tr>
      <w:tr w:rsidR="006E32F5" w:rsidRPr="0092550E" w:rsidTr="0092550E">
        <w:trPr>
          <w:trHeight w:val="563"/>
        </w:trPr>
        <w:tc>
          <w:tcPr>
            <w:tcW w:w="3716" w:type="dxa"/>
            <w:shd w:val="clear" w:color="auto" w:fill="auto"/>
            <w:noWrap/>
            <w:vAlign w:val="center"/>
            <w:hideMark/>
          </w:tcPr>
          <w:p w:rsidR="006E32F5" w:rsidRPr="0092550E" w:rsidRDefault="006E32F5" w:rsidP="006E32F5">
            <w:pPr>
              <w:spacing w:after="0" w:line="240" w:lineRule="auto"/>
              <w:jc w:val="center"/>
              <w:rPr>
                <w:rFonts w:eastAsia="Times New Roman"/>
                <w:b/>
                <w:bCs/>
                <w:color w:val="000000"/>
                <w:lang w:eastAsia="es-ES"/>
              </w:rPr>
            </w:pPr>
            <w:r w:rsidRPr="0092550E">
              <w:rPr>
                <w:rFonts w:eastAsia="Times New Roman"/>
                <w:b/>
                <w:bCs/>
                <w:color w:val="000000"/>
                <w:lang w:eastAsia="es-ES"/>
              </w:rPr>
              <w:t>Gas natural</w:t>
            </w:r>
          </w:p>
        </w:tc>
        <w:tc>
          <w:tcPr>
            <w:tcW w:w="1872" w:type="dxa"/>
            <w:shd w:val="clear" w:color="auto" w:fill="auto"/>
            <w:noWrap/>
            <w:vAlign w:val="center"/>
          </w:tcPr>
          <w:p w:rsidR="006E32F5" w:rsidRPr="0092550E" w:rsidRDefault="006E32F5" w:rsidP="006E32F5">
            <w:pPr>
              <w:spacing w:after="0" w:line="240" w:lineRule="auto"/>
              <w:jc w:val="center"/>
              <w:rPr>
                <w:rFonts w:eastAsia="Times New Roman"/>
                <w:color w:val="000000"/>
                <w:lang w:eastAsia="es-ES"/>
              </w:rPr>
            </w:pPr>
          </w:p>
        </w:tc>
        <w:tc>
          <w:tcPr>
            <w:tcW w:w="1872" w:type="dxa"/>
            <w:shd w:val="clear" w:color="auto" w:fill="auto"/>
            <w:noWrap/>
            <w:vAlign w:val="center"/>
          </w:tcPr>
          <w:p w:rsidR="006E32F5" w:rsidRPr="0092550E" w:rsidRDefault="006E32F5" w:rsidP="006E32F5">
            <w:pPr>
              <w:spacing w:after="0" w:line="240" w:lineRule="auto"/>
              <w:jc w:val="center"/>
              <w:rPr>
                <w:rFonts w:eastAsia="Times New Roman"/>
                <w:color w:val="000000"/>
                <w:lang w:eastAsia="es-ES"/>
              </w:rPr>
            </w:pPr>
          </w:p>
        </w:tc>
        <w:tc>
          <w:tcPr>
            <w:tcW w:w="1828" w:type="dxa"/>
            <w:shd w:val="clear" w:color="auto" w:fill="auto"/>
          </w:tcPr>
          <w:p w:rsidR="006E32F5" w:rsidRPr="0092550E" w:rsidRDefault="006E32F5" w:rsidP="006E32F5">
            <w:pPr>
              <w:spacing w:after="0" w:line="240" w:lineRule="auto"/>
              <w:jc w:val="center"/>
              <w:rPr>
                <w:rFonts w:eastAsia="Times New Roman"/>
                <w:color w:val="000000"/>
                <w:lang w:eastAsia="es-ES"/>
              </w:rPr>
            </w:pPr>
          </w:p>
        </w:tc>
      </w:tr>
      <w:tr w:rsidR="006E32F5" w:rsidRPr="0092550E" w:rsidTr="0092550E">
        <w:trPr>
          <w:trHeight w:val="557"/>
        </w:trPr>
        <w:tc>
          <w:tcPr>
            <w:tcW w:w="3716" w:type="dxa"/>
            <w:shd w:val="clear" w:color="auto" w:fill="auto"/>
            <w:noWrap/>
            <w:vAlign w:val="center"/>
            <w:hideMark/>
          </w:tcPr>
          <w:p w:rsidR="006E32F5" w:rsidRPr="0092550E" w:rsidRDefault="006E32F5" w:rsidP="006E32F5">
            <w:pPr>
              <w:spacing w:after="0" w:line="240" w:lineRule="auto"/>
              <w:jc w:val="center"/>
              <w:rPr>
                <w:rFonts w:eastAsia="Times New Roman"/>
                <w:b/>
                <w:bCs/>
                <w:color w:val="000000"/>
                <w:lang w:eastAsia="es-ES"/>
              </w:rPr>
            </w:pPr>
            <w:r w:rsidRPr="0092550E">
              <w:rPr>
                <w:rFonts w:eastAsia="Times New Roman"/>
                <w:b/>
                <w:bCs/>
                <w:color w:val="000000"/>
                <w:lang w:eastAsia="es-ES"/>
              </w:rPr>
              <w:t>Carbón</w:t>
            </w:r>
          </w:p>
        </w:tc>
        <w:tc>
          <w:tcPr>
            <w:tcW w:w="1872" w:type="dxa"/>
            <w:shd w:val="clear" w:color="auto" w:fill="auto"/>
            <w:noWrap/>
            <w:vAlign w:val="center"/>
          </w:tcPr>
          <w:p w:rsidR="006E32F5" w:rsidRPr="0092550E" w:rsidRDefault="006E32F5" w:rsidP="006E32F5">
            <w:pPr>
              <w:spacing w:after="0" w:line="240" w:lineRule="auto"/>
              <w:jc w:val="center"/>
              <w:rPr>
                <w:rFonts w:eastAsia="Times New Roman"/>
                <w:color w:val="000000"/>
                <w:lang w:eastAsia="es-ES"/>
              </w:rPr>
            </w:pPr>
          </w:p>
        </w:tc>
        <w:tc>
          <w:tcPr>
            <w:tcW w:w="1872" w:type="dxa"/>
            <w:shd w:val="clear" w:color="auto" w:fill="auto"/>
            <w:noWrap/>
            <w:vAlign w:val="center"/>
          </w:tcPr>
          <w:p w:rsidR="006E32F5" w:rsidRPr="0092550E" w:rsidRDefault="006E32F5" w:rsidP="006E32F5">
            <w:pPr>
              <w:spacing w:after="0" w:line="240" w:lineRule="auto"/>
              <w:jc w:val="center"/>
              <w:rPr>
                <w:rFonts w:eastAsia="Times New Roman"/>
                <w:color w:val="000000"/>
                <w:lang w:eastAsia="es-ES"/>
              </w:rPr>
            </w:pPr>
          </w:p>
        </w:tc>
        <w:tc>
          <w:tcPr>
            <w:tcW w:w="1828" w:type="dxa"/>
            <w:shd w:val="clear" w:color="auto" w:fill="auto"/>
          </w:tcPr>
          <w:p w:rsidR="006E32F5" w:rsidRPr="0092550E" w:rsidRDefault="006E32F5" w:rsidP="006E32F5">
            <w:pPr>
              <w:spacing w:after="0" w:line="240" w:lineRule="auto"/>
              <w:jc w:val="center"/>
              <w:rPr>
                <w:rFonts w:eastAsia="Times New Roman"/>
                <w:color w:val="000000"/>
                <w:lang w:eastAsia="es-ES"/>
              </w:rPr>
            </w:pPr>
          </w:p>
        </w:tc>
      </w:tr>
      <w:tr w:rsidR="006E32F5" w:rsidRPr="0092550E" w:rsidTr="0092550E">
        <w:trPr>
          <w:trHeight w:val="566"/>
        </w:trPr>
        <w:tc>
          <w:tcPr>
            <w:tcW w:w="3716" w:type="dxa"/>
            <w:shd w:val="clear" w:color="auto" w:fill="auto"/>
            <w:noWrap/>
            <w:vAlign w:val="center"/>
            <w:hideMark/>
          </w:tcPr>
          <w:p w:rsidR="006E32F5" w:rsidRPr="0092550E" w:rsidRDefault="006E32F5" w:rsidP="006E32F5">
            <w:pPr>
              <w:spacing w:after="0" w:line="240" w:lineRule="auto"/>
              <w:jc w:val="center"/>
              <w:rPr>
                <w:rFonts w:eastAsia="Times New Roman"/>
                <w:b/>
                <w:bCs/>
                <w:color w:val="000000"/>
                <w:lang w:eastAsia="es-ES"/>
              </w:rPr>
            </w:pPr>
            <w:r w:rsidRPr="0092550E">
              <w:rPr>
                <w:rFonts w:eastAsia="Times New Roman"/>
                <w:b/>
                <w:bCs/>
                <w:color w:val="000000"/>
                <w:lang w:eastAsia="es-ES"/>
              </w:rPr>
              <w:t>Biomasa no densificada</w:t>
            </w:r>
          </w:p>
        </w:tc>
        <w:tc>
          <w:tcPr>
            <w:tcW w:w="1872" w:type="dxa"/>
            <w:shd w:val="clear" w:color="auto" w:fill="auto"/>
            <w:noWrap/>
            <w:vAlign w:val="center"/>
          </w:tcPr>
          <w:p w:rsidR="006E32F5" w:rsidRPr="0092550E" w:rsidRDefault="006E32F5" w:rsidP="006E32F5">
            <w:pPr>
              <w:spacing w:after="0" w:line="240" w:lineRule="auto"/>
              <w:jc w:val="center"/>
              <w:rPr>
                <w:rFonts w:eastAsia="Times New Roman"/>
                <w:color w:val="000000"/>
                <w:lang w:eastAsia="es-ES"/>
              </w:rPr>
            </w:pPr>
          </w:p>
        </w:tc>
        <w:tc>
          <w:tcPr>
            <w:tcW w:w="1872" w:type="dxa"/>
            <w:shd w:val="clear" w:color="auto" w:fill="auto"/>
            <w:noWrap/>
            <w:vAlign w:val="center"/>
          </w:tcPr>
          <w:p w:rsidR="006E32F5" w:rsidRPr="0092550E" w:rsidRDefault="006E32F5" w:rsidP="006E32F5">
            <w:pPr>
              <w:spacing w:after="0" w:line="240" w:lineRule="auto"/>
              <w:jc w:val="center"/>
              <w:rPr>
                <w:rFonts w:eastAsia="Times New Roman"/>
                <w:color w:val="000000"/>
                <w:lang w:eastAsia="es-ES"/>
              </w:rPr>
            </w:pPr>
          </w:p>
        </w:tc>
        <w:tc>
          <w:tcPr>
            <w:tcW w:w="1828" w:type="dxa"/>
            <w:shd w:val="clear" w:color="auto" w:fill="auto"/>
          </w:tcPr>
          <w:p w:rsidR="006E32F5" w:rsidRPr="0092550E" w:rsidRDefault="006E32F5" w:rsidP="006E32F5">
            <w:pPr>
              <w:spacing w:after="0" w:line="240" w:lineRule="auto"/>
              <w:jc w:val="center"/>
              <w:rPr>
                <w:rFonts w:eastAsia="Times New Roman"/>
                <w:color w:val="000000"/>
                <w:lang w:eastAsia="es-ES"/>
              </w:rPr>
            </w:pPr>
          </w:p>
        </w:tc>
      </w:tr>
      <w:tr w:rsidR="006E32F5" w:rsidRPr="0092550E" w:rsidTr="0092550E">
        <w:trPr>
          <w:trHeight w:val="546"/>
        </w:trPr>
        <w:tc>
          <w:tcPr>
            <w:tcW w:w="3716" w:type="dxa"/>
            <w:shd w:val="clear" w:color="auto" w:fill="auto"/>
            <w:noWrap/>
            <w:vAlign w:val="center"/>
            <w:hideMark/>
          </w:tcPr>
          <w:p w:rsidR="006E32F5" w:rsidRPr="0092550E" w:rsidRDefault="006E32F5" w:rsidP="006E32F5">
            <w:pPr>
              <w:spacing w:after="0" w:line="240" w:lineRule="auto"/>
              <w:jc w:val="center"/>
              <w:rPr>
                <w:rFonts w:eastAsia="Times New Roman"/>
                <w:b/>
                <w:bCs/>
                <w:color w:val="000000"/>
                <w:lang w:eastAsia="es-ES"/>
              </w:rPr>
            </w:pPr>
            <w:r w:rsidRPr="0092550E">
              <w:rPr>
                <w:rFonts w:eastAsia="Times New Roman"/>
                <w:b/>
                <w:bCs/>
                <w:color w:val="000000"/>
                <w:lang w:eastAsia="es-ES"/>
              </w:rPr>
              <w:t>Biomasa densificada (pelets)</w:t>
            </w:r>
          </w:p>
        </w:tc>
        <w:tc>
          <w:tcPr>
            <w:tcW w:w="1872" w:type="dxa"/>
            <w:shd w:val="clear" w:color="auto" w:fill="auto"/>
            <w:noWrap/>
            <w:vAlign w:val="center"/>
          </w:tcPr>
          <w:p w:rsidR="006E32F5" w:rsidRPr="0092550E" w:rsidRDefault="006E32F5" w:rsidP="006E32F5">
            <w:pPr>
              <w:spacing w:after="0" w:line="240" w:lineRule="auto"/>
              <w:jc w:val="center"/>
              <w:rPr>
                <w:rFonts w:eastAsia="Times New Roman"/>
                <w:color w:val="000000"/>
                <w:lang w:eastAsia="es-ES"/>
              </w:rPr>
            </w:pPr>
          </w:p>
        </w:tc>
        <w:tc>
          <w:tcPr>
            <w:tcW w:w="1872" w:type="dxa"/>
            <w:shd w:val="clear" w:color="auto" w:fill="auto"/>
            <w:noWrap/>
            <w:vAlign w:val="center"/>
          </w:tcPr>
          <w:p w:rsidR="006E32F5" w:rsidRPr="0092550E" w:rsidRDefault="006E32F5" w:rsidP="006E32F5">
            <w:pPr>
              <w:spacing w:after="0" w:line="240" w:lineRule="auto"/>
              <w:jc w:val="center"/>
              <w:rPr>
                <w:rFonts w:eastAsia="Times New Roman"/>
                <w:color w:val="000000"/>
                <w:lang w:eastAsia="es-ES"/>
              </w:rPr>
            </w:pPr>
          </w:p>
        </w:tc>
        <w:tc>
          <w:tcPr>
            <w:tcW w:w="1828" w:type="dxa"/>
            <w:shd w:val="clear" w:color="auto" w:fill="auto"/>
          </w:tcPr>
          <w:p w:rsidR="006E32F5" w:rsidRPr="0092550E" w:rsidRDefault="006E32F5" w:rsidP="006E32F5">
            <w:pPr>
              <w:spacing w:after="0" w:line="240" w:lineRule="auto"/>
              <w:jc w:val="center"/>
              <w:rPr>
                <w:rFonts w:eastAsia="Times New Roman"/>
                <w:color w:val="000000"/>
                <w:lang w:eastAsia="es-ES"/>
              </w:rPr>
            </w:pPr>
          </w:p>
        </w:tc>
      </w:tr>
      <w:tr w:rsidR="006E32F5" w:rsidRPr="006E32F5" w:rsidTr="007A6FA7">
        <w:trPr>
          <w:trHeight w:val="554"/>
        </w:trPr>
        <w:tc>
          <w:tcPr>
            <w:tcW w:w="3716" w:type="dxa"/>
            <w:shd w:val="clear" w:color="auto" w:fill="auto"/>
            <w:noWrap/>
            <w:vAlign w:val="center"/>
            <w:hideMark/>
          </w:tcPr>
          <w:p w:rsidR="006E32F5" w:rsidRPr="006E32F5" w:rsidRDefault="006E32F5" w:rsidP="006E32F5">
            <w:pPr>
              <w:spacing w:after="0" w:line="240" w:lineRule="auto"/>
              <w:jc w:val="center"/>
              <w:rPr>
                <w:rFonts w:eastAsia="Times New Roman"/>
                <w:b/>
                <w:bCs/>
                <w:color w:val="000000"/>
                <w:lang w:eastAsia="es-ES"/>
              </w:rPr>
            </w:pPr>
            <w:r w:rsidRPr="0092550E">
              <w:rPr>
                <w:rFonts w:eastAsia="Times New Roman"/>
                <w:b/>
                <w:bCs/>
                <w:color w:val="000000"/>
                <w:lang w:eastAsia="es-ES"/>
              </w:rPr>
              <w:t>TOTAL</w:t>
            </w:r>
          </w:p>
        </w:tc>
        <w:tc>
          <w:tcPr>
            <w:tcW w:w="1872" w:type="dxa"/>
            <w:shd w:val="clear" w:color="auto" w:fill="auto"/>
            <w:noWrap/>
            <w:vAlign w:val="center"/>
          </w:tcPr>
          <w:p w:rsidR="006E32F5" w:rsidRPr="006E32F5" w:rsidRDefault="006E32F5" w:rsidP="006E32F5">
            <w:pPr>
              <w:spacing w:after="0" w:line="240" w:lineRule="auto"/>
              <w:jc w:val="center"/>
              <w:rPr>
                <w:rFonts w:eastAsia="Times New Roman"/>
                <w:b/>
                <w:bCs/>
                <w:color w:val="000000"/>
                <w:lang w:eastAsia="es-ES"/>
              </w:rPr>
            </w:pPr>
          </w:p>
        </w:tc>
        <w:tc>
          <w:tcPr>
            <w:tcW w:w="1872" w:type="dxa"/>
            <w:shd w:val="clear" w:color="auto" w:fill="auto"/>
            <w:noWrap/>
            <w:vAlign w:val="center"/>
          </w:tcPr>
          <w:p w:rsidR="006E32F5" w:rsidRPr="006E32F5" w:rsidRDefault="006E32F5" w:rsidP="006E32F5">
            <w:pPr>
              <w:spacing w:after="0" w:line="240" w:lineRule="auto"/>
              <w:jc w:val="center"/>
              <w:rPr>
                <w:rFonts w:eastAsia="Times New Roman"/>
                <w:b/>
                <w:bCs/>
                <w:color w:val="000000"/>
                <w:lang w:eastAsia="es-ES"/>
              </w:rPr>
            </w:pPr>
          </w:p>
        </w:tc>
        <w:tc>
          <w:tcPr>
            <w:tcW w:w="1828" w:type="dxa"/>
            <w:shd w:val="clear" w:color="auto" w:fill="auto"/>
          </w:tcPr>
          <w:p w:rsidR="006E32F5" w:rsidRPr="006E32F5" w:rsidRDefault="006E32F5" w:rsidP="006E32F5">
            <w:pPr>
              <w:spacing w:after="0" w:line="240" w:lineRule="auto"/>
              <w:jc w:val="center"/>
              <w:rPr>
                <w:rFonts w:eastAsia="Times New Roman"/>
                <w:b/>
                <w:bCs/>
                <w:color w:val="000000"/>
                <w:lang w:eastAsia="es-ES"/>
              </w:rPr>
            </w:pPr>
          </w:p>
        </w:tc>
      </w:tr>
    </w:tbl>
    <w:p w:rsidR="00603974" w:rsidRDefault="00603974" w:rsidP="007A6FA7">
      <w:pPr>
        <w:spacing w:after="0" w:line="480" w:lineRule="auto"/>
        <w:rPr>
          <w:rFonts w:ascii="Arial" w:hAnsi="Arial" w:cs="Arial"/>
          <w:sz w:val="20"/>
          <w:szCs w:val="20"/>
          <w:lang w:eastAsia="es-ES"/>
        </w:rPr>
      </w:pPr>
    </w:p>
    <w:tbl>
      <w:tblPr>
        <w:tblStyle w:val="Tablaconcuadrcula3"/>
        <w:tblW w:w="9288" w:type="dxa"/>
        <w:tblLook w:val="04A0" w:firstRow="1" w:lastRow="0" w:firstColumn="1" w:lastColumn="0" w:noHBand="0" w:noVBand="1"/>
      </w:tblPr>
      <w:tblGrid>
        <w:gridCol w:w="3716"/>
        <w:gridCol w:w="1872"/>
        <w:gridCol w:w="1872"/>
        <w:gridCol w:w="1828"/>
      </w:tblGrid>
      <w:tr w:rsidR="006E32F5" w:rsidRPr="007A6FA7" w:rsidTr="00656409">
        <w:trPr>
          <w:trHeight w:val="600"/>
        </w:trPr>
        <w:tc>
          <w:tcPr>
            <w:tcW w:w="3716" w:type="dxa"/>
            <w:shd w:val="clear" w:color="auto" w:fill="D6E3BC" w:themeFill="accent3" w:themeFillTint="66"/>
            <w:noWrap/>
            <w:vAlign w:val="center"/>
            <w:hideMark/>
          </w:tcPr>
          <w:p w:rsidR="006E32F5" w:rsidRPr="007A6FA7" w:rsidRDefault="006E32F5" w:rsidP="007A6FA7">
            <w:pPr>
              <w:spacing w:after="0" w:line="240" w:lineRule="auto"/>
              <w:jc w:val="center"/>
              <w:rPr>
                <w:rFonts w:eastAsia="Times New Roman"/>
                <w:b/>
                <w:bCs/>
                <w:color w:val="000000"/>
                <w:lang w:eastAsia="es-ES"/>
              </w:rPr>
            </w:pPr>
            <w:r w:rsidRPr="007A6FA7">
              <w:rPr>
                <w:rFonts w:eastAsia="Times New Roman"/>
                <w:b/>
                <w:bCs/>
                <w:color w:val="000000"/>
                <w:lang w:eastAsia="es-ES"/>
              </w:rPr>
              <w:t>CONSUMO EDIFICIO REHABILITADO</w:t>
            </w:r>
          </w:p>
        </w:tc>
        <w:tc>
          <w:tcPr>
            <w:tcW w:w="1872" w:type="dxa"/>
            <w:shd w:val="clear" w:color="auto" w:fill="D6E3BC" w:themeFill="accent3" w:themeFillTint="66"/>
            <w:vAlign w:val="center"/>
            <w:hideMark/>
          </w:tcPr>
          <w:p w:rsidR="006E32F5" w:rsidRPr="001D771C" w:rsidRDefault="006E32F5" w:rsidP="007A6FA7">
            <w:pPr>
              <w:spacing w:after="0" w:line="240" w:lineRule="auto"/>
              <w:jc w:val="center"/>
              <w:rPr>
                <w:rFonts w:eastAsia="Times New Roman"/>
                <w:b/>
                <w:bCs/>
                <w:color w:val="000000"/>
                <w:lang w:val="pt-PT" w:eastAsia="es-ES"/>
              </w:rPr>
            </w:pPr>
            <w:r w:rsidRPr="001D771C">
              <w:rPr>
                <w:rFonts w:eastAsia="Times New Roman"/>
                <w:b/>
                <w:bCs/>
                <w:color w:val="000000"/>
                <w:lang w:val="pt-PT" w:eastAsia="es-ES"/>
              </w:rPr>
              <w:t>Consumo anual</w:t>
            </w:r>
          </w:p>
          <w:p w:rsidR="006E32F5" w:rsidRPr="001D771C" w:rsidRDefault="006E32F5" w:rsidP="007A6FA7">
            <w:pPr>
              <w:spacing w:after="0" w:line="240" w:lineRule="auto"/>
              <w:jc w:val="center"/>
              <w:rPr>
                <w:rFonts w:eastAsia="Times New Roman"/>
                <w:b/>
                <w:bCs/>
                <w:color w:val="000000"/>
                <w:sz w:val="18"/>
                <w:szCs w:val="18"/>
                <w:lang w:val="pt-PT" w:eastAsia="es-ES"/>
              </w:rPr>
            </w:pPr>
            <w:r w:rsidRPr="001D771C">
              <w:rPr>
                <w:rFonts w:eastAsia="Times New Roman"/>
                <w:b/>
                <w:bCs/>
                <w:color w:val="000000"/>
                <w:sz w:val="18"/>
                <w:szCs w:val="18"/>
                <w:lang w:val="pt-PT" w:eastAsia="es-ES"/>
              </w:rPr>
              <w:t>(Unidades de suministro)</w:t>
            </w:r>
          </w:p>
          <w:p w:rsidR="006E32F5" w:rsidRPr="007A6FA7" w:rsidRDefault="006E32F5" w:rsidP="007A6FA7">
            <w:pPr>
              <w:spacing w:after="0" w:line="240" w:lineRule="auto"/>
              <w:jc w:val="center"/>
              <w:rPr>
                <w:rFonts w:eastAsia="Times New Roman"/>
                <w:b/>
                <w:bCs/>
                <w:color w:val="000000"/>
                <w:lang w:eastAsia="es-ES"/>
              </w:rPr>
            </w:pPr>
            <w:r w:rsidRPr="007A6FA7">
              <w:rPr>
                <w:rFonts w:eastAsia="Times New Roman"/>
                <w:b/>
                <w:bCs/>
                <w:color w:val="000000"/>
                <w:sz w:val="18"/>
                <w:szCs w:val="18"/>
                <w:lang w:eastAsia="es-ES"/>
              </w:rPr>
              <w:t>(Litros, kg…)</w:t>
            </w:r>
          </w:p>
        </w:tc>
        <w:tc>
          <w:tcPr>
            <w:tcW w:w="1872" w:type="dxa"/>
            <w:shd w:val="clear" w:color="auto" w:fill="D6E3BC" w:themeFill="accent3" w:themeFillTint="66"/>
            <w:vAlign w:val="center"/>
            <w:hideMark/>
          </w:tcPr>
          <w:p w:rsidR="006E32F5" w:rsidRPr="007A6FA7" w:rsidRDefault="006E32F5" w:rsidP="007A6FA7">
            <w:pPr>
              <w:spacing w:after="0" w:line="240" w:lineRule="auto"/>
              <w:jc w:val="center"/>
              <w:rPr>
                <w:rFonts w:eastAsia="Times New Roman"/>
                <w:b/>
                <w:bCs/>
                <w:color w:val="000000"/>
                <w:lang w:eastAsia="es-ES"/>
              </w:rPr>
            </w:pPr>
            <w:r w:rsidRPr="007A6FA7">
              <w:rPr>
                <w:rFonts w:eastAsia="Times New Roman"/>
                <w:b/>
                <w:bCs/>
                <w:color w:val="000000"/>
                <w:lang w:eastAsia="es-ES"/>
              </w:rPr>
              <w:t>Consumo anual (energía)</w:t>
            </w:r>
          </w:p>
          <w:p w:rsidR="006E32F5" w:rsidRPr="007A6FA7" w:rsidRDefault="006E32F5" w:rsidP="007A6FA7">
            <w:pPr>
              <w:spacing w:after="0" w:line="240" w:lineRule="auto"/>
              <w:jc w:val="center"/>
              <w:rPr>
                <w:rFonts w:eastAsia="Times New Roman"/>
                <w:b/>
                <w:bCs/>
                <w:color w:val="000000"/>
                <w:sz w:val="18"/>
                <w:szCs w:val="18"/>
                <w:lang w:eastAsia="es-ES"/>
              </w:rPr>
            </w:pPr>
            <w:r w:rsidRPr="007A6FA7">
              <w:rPr>
                <w:rFonts w:eastAsia="Times New Roman"/>
                <w:b/>
                <w:bCs/>
                <w:color w:val="000000"/>
                <w:sz w:val="18"/>
                <w:szCs w:val="18"/>
                <w:lang w:eastAsia="es-ES"/>
              </w:rPr>
              <w:t>(kWh)</w:t>
            </w:r>
          </w:p>
          <w:p w:rsidR="006E32F5" w:rsidRPr="007A6FA7" w:rsidRDefault="006E32F5" w:rsidP="007A6FA7">
            <w:pPr>
              <w:spacing w:after="0" w:line="240" w:lineRule="auto"/>
              <w:jc w:val="center"/>
              <w:rPr>
                <w:rFonts w:eastAsia="Times New Roman"/>
                <w:b/>
                <w:bCs/>
                <w:color w:val="000000"/>
                <w:lang w:eastAsia="es-ES"/>
              </w:rPr>
            </w:pPr>
            <w:r w:rsidRPr="007A6FA7">
              <w:rPr>
                <w:rFonts w:eastAsia="Times New Roman"/>
                <w:b/>
                <w:bCs/>
                <w:color w:val="000000"/>
                <w:sz w:val="18"/>
                <w:szCs w:val="18"/>
                <w:lang w:eastAsia="es-ES"/>
              </w:rPr>
              <w:t>En caso de disponer del valor</w:t>
            </w:r>
          </w:p>
        </w:tc>
        <w:tc>
          <w:tcPr>
            <w:tcW w:w="1828" w:type="dxa"/>
            <w:shd w:val="clear" w:color="auto" w:fill="D6E3BC" w:themeFill="accent3" w:themeFillTint="66"/>
            <w:vAlign w:val="center"/>
          </w:tcPr>
          <w:p w:rsidR="006E32F5" w:rsidRPr="007A6FA7" w:rsidRDefault="006E32F5" w:rsidP="007A6FA7">
            <w:pPr>
              <w:spacing w:after="0" w:line="240" w:lineRule="auto"/>
              <w:jc w:val="center"/>
              <w:rPr>
                <w:rFonts w:eastAsia="Times New Roman"/>
                <w:b/>
                <w:bCs/>
                <w:color w:val="000000"/>
                <w:lang w:eastAsia="es-ES"/>
              </w:rPr>
            </w:pPr>
            <w:r w:rsidRPr="007A6FA7">
              <w:rPr>
                <w:rFonts w:eastAsia="Times New Roman"/>
                <w:b/>
                <w:bCs/>
                <w:color w:val="000000"/>
                <w:lang w:eastAsia="es-ES"/>
              </w:rPr>
              <w:t xml:space="preserve">Gasto anual </w:t>
            </w:r>
          </w:p>
          <w:p w:rsidR="006E32F5" w:rsidRPr="007A6FA7" w:rsidRDefault="006E32F5" w:rsidP="007A6FA7">
            <w:pPr>
              <w:spacing w:after="0" w:line="240" w:lineRule="auto"/>
              <w:jc w:val="center"/>
              <w:rPr>
                <w:rFonts w:eastAsia="Times New Roman"/>
                <w:b/>
                <w:bCs/>
                <w:color w:val="000000"/>
                <w:lang w:eastAsia="es-ES"/>
              </w:rPr>
            </w:pPr>
            <w:r w:rsidRPr="007A6FA7">
              <w:rPr>
                <w:rFonts w:eastAsia="Times New Roman"/>
                <w:b/>
                <w:bCs/>
                <w:color w:val="000000"/>
                <w:lang w:eastAsia="es-ES"/>
              </w:rPr>
              <w:t>(€ con IVA)</w:t>
            </w:r>
          </w:p>
        </w:tc>
      </w:tr>
      <w:tr w:rsidR="006E32F5" w:rsidRPr="007A6FA7" w:rsidTr="007A6FA7">
        <w:trPr>
          <w:trHeight w:val="534"/>
        </w:trPr>
        <w:tc>
          <w:tcPr>
            <w:tcW w:w="3716" w:type="dxa"/>
            <w:shd w:val="clear" w:color="auto" w:fill="auto"/>
            <w:noWrap/>
            <w:vAlign w:val="center"/>
            <w:hideMark/>
          </w:tcPr>
          <w:p w:rsidR="006E32F5" w:rsidRPr="007A6FA7" w:rsidRDefault="006E32F5" w:rsidP="007A6FA7">
            <w:pPr>
              <w:spacing w:after="0" w:line="240" w:lineRule="auto"/>
              <w:jc w:val="center"/>
              <w:rPr>
                <w:rFonts w:eastAsia="Times New Roman"/>
                <w:b/>
                <w:bCs/>
                <w:color w:val="000000"/>
                <w:lang w:eastAsia="es-ES"/>
              </w:rPr>
            </w:pPr>
            <w:r w:rsidRPr="007A6FA7">
              <w:rPr>
                <w:rFonts w:eastAsia="Times New Roman"/>
                <w:b/>
                <w:bCs/>
                <w:color w:val="000000"/>
                <w:lang w:eastAsia="es-ES"/>
              </w:rPr>
              <w:t xml:space="preserve">Electricidad </w:t>
            </w:r>
          </w:p>
        </w:tc>
        <w:tc>
          <w:tcPr>
            <w:tcW w:w="1872" w:type="dxa"/>
            <w:shd w:val="clear" w:color="auto" w:fill="auto"/>
            <w:noWrap/>
            <w:vAlign w:val="center"/>
          </w:tcPr>
          <w:p w:rsidR="006E32F5" w:rsidRPr="007A6FA7" w:rsidRDefault="006E32F5" w:rsidP="007A6FA7">
            <w:pPr>
              <w:spacing w:after="0" w:line="240" w:lineRule="auto"/>
              <w:jc w:val="center"/>
              <w:rPr>
                <w:rFonts w:eastAsia="Times New Roman"/>
                <w:color w:val="000000"/>
                <w:lang w:eastAsia="es-ES"/>
              </w:rPr>
            </w:pPr>
            <w:r w:rsidRPr="007A6FA7">
              <w:rPr>
                <w:rFonts w:eastAsia="Times New Roman"/>
                <w:color w:val="000000"/>
                <w:lang w:eastAsia="es-ES"/>
              </w:rPr>
              <w:t>--</w:t>
            </w:r>
          </w:p>
        </w:tc>
        <w:tc>
          <w:tcPr>
            <w:tcW w:w="1872" w:type="dxa"/>
            <w:shd w:val="clear" w:color="auto" w:fill="auto"/>
            <w:noWrap/>
            <w:vAlign w:val="center"/>
          </w:tcPr>
          <w:p w:rsidR="006E32F5" w:rsidRPr="007A6FA7" w:rsidRDefault="006E32F5" w:rsidP="007A6FA7">
            <w:pPr>
              <w:spacing w:after="0" w:line="240" w:lineRule="auto"/>
              <w:jc w:val="center"/>
              <w:rPr>
                <w:rFonts w:eastAsia="Times New Roman"/>
                <w:color w:val="000000"/>
                <w:lang w:eastAsia="es-ES"/>
              </w:rPr>
            </w:pPr>
          </w:p>
        </w:tc>
        <w:tc>
          <w:tcPr>
            <w:tcW w:w="1828" w:type="dxa"/>
            <w:shd w:val="clear" w:color="auto" w:fill="auto"/>
          </w:tcPr>
          <w:p w:rsidR="006E32F5" w:rsidRPr="007A6FA7" w:rsidRDefault="006E32F5" w:rsidP="007A6FA7">
            <w:pPr>
              <w:spacing w:after="0" w:line="240" w:lineRule="auto"/>
              <w:jc w:val="center"/>
              <w:rPr>
                <w:rFonts w:eastAsia="Times New Roman"/>
                <w:color w:val="000000"/>
                <w:lang w:eastAsia="es-ES"/>
              </w:rPr>
            </w:pPr>
          </w:p>
        </w:tc>
      </w:tr>
      <w:tr w:rsidR="006E32F5" w:rsidRPr="007A6FA7" w:rsidTr="007A6FA7">
        <w:trPr>
          <w:trHeight w:val="556"/>
        </w:trPr>
        <w:tc>
          <w:tcPr>
            <w:tcW w:w="3716" w:type="dxa"/>
            <w:shd w:val="clear" w:color="auto" w:fill="auto"/>
            <w:noWrap/>
            <w:vAlign w:val="center"/>
            <w:hideMark/>
          </w:tcPr>
          <w:p w:rsidR="006E32F5" w:rsidRPr="007A6FA7" w:rsidRDefault="006E32F5" w:rsidP="007A6FA7">
            <w:pPr>
              <w:spacing w:after="0" w:line="240" w:lineRule="auto"/>
              <w:jc w:val="center"/>
              <w:rPr>
                <w:rFonts w:eastAsia="Times New Roman"/>
                <w:b/>
                <w:bCs/>
                <w:color w:val="000000"/>
                <w:lang w:eastAsia="es-ES"/>
              </w:rPr>
            </w:pPr>
            <w:r w:rsidRPr="007A6FA7">
              <w:rPr>
                <w:rFonts w:eastAsia="Times New Roman"/>
                <w:b/>
                <w:bCs/>
                <w:color w:val="000000"/>
                <w:lang w:eastAsia="es-ES"/>
              </w:rPr>
              <w:t>Gasóleo calefacción</w:t>
            </w:r>
          </w:p>
        </w:tc>
        <w:tc>
          <w:tcPr>
            <w:tcW w:w="1872" w:type="dxa"/>
            <w:shd w:val="clear" w:color="auto" w:fill="auto"/>
            <w:noWrap/>
            <w:vAlign w:val="center"/>
          </w:tcPr>
          <w:p w:rsidR="006E32F5" w:rsidRPr="007A6FA7" w:rsidRDefault="006E32F5" w:rsidP="007A6FA7">
            <w:pPr>
              <w:spacing w:after="0" w:line="240" w:lineRule="auto"/>
              <w:jc w:val="center"/>
              <w:rPr>
                <w:rFonts w:eastAsia="Times New Roman"/>
                <w:color w:val="000000"/>
                <w:lang w:eastAsia="es-ES"/>
              </w:rPr>
            </w:pPr>
          </w:p>
        </w:tc>
        <w:tc>
          <w:tcPr>
            <w:tcW w:w="1872" w:type="dxa"/>
            <w:shd w:val="clear" w:color="auto" w:fill="auto"/>
            <w:noWrap/>
            <w:vAlign w:val="center"/>
          </w:tcPr>
          <w:p w:rsidR="006E32F5" w:rsidRPr="007A6FA7" w:rsidRDefault="006E32F5" w:rsidP="007A6FA7">
            <w:pPr>
              <w:spacing w:after="0" w:line="240" w:lineRule="auto"/>
              <w:jc w:val="center"/>
              <w:rPr>
                <w:rFonts w:eastAsia="Times New Roman"/>
                <w:color w:val="000000"/>
                <w:lang w:eastAsia="es-ES"/>
              </w:rPr>
            </w:pPr>
          </w:p>
        </w:tc>
        <w:tc>
          <w:tcPr>
            <w:tcW w:w="1828" w:type="dxa"/>
            <w:shd w:val="clear" w:color="auto" w:fill="auto"/>
          </w:tcPr>
          <w:p w:rsidR="006E32F5" w:rsidRPr="007A6FA7" w:rsidRDefault="006E32F5" w:rsidP="007A6FA7">
            <w:pPr>
              <w:spacing w:after="0" w:line="240" w:lineRule="auto"/>
              <w:jc w:val="center"/>
              <w:rPr>
                <w:rFonts w:eastAsia="Times New Roman"/>
                <w:color w:val="000000"/>
                <w:lang w:eastAsia="es-ES"/>
              </w:rPr>
            </w:pPr>
          </w:p>
        </w:tc>
      </w:tr>
      <w:tr w:rsidR="006E32F5" w:rsidRPr="007A6FA7" w:rsidTr="007A6FA7">
        <w:trPr>
          <w:trHeight w:val="550"/>
        </w:trPr>
        <w:tc>
          <w:tcPr>
            <w:tcW w:w="3716" w:type="dxa"/>
            <w:shd w:val="clear" w:color="auto" w:fill="auto"/>
            <w:noWrap/>
            <w:vAlign w:val="center"/>
            <w:hideMark/>
          </w:tcPr>
          <w:p w:rsidR="006E32F5" w:rsidRPr="007A6FA7" w:rsidRDefault="006E32F5" w:rsidP="007A6FA7">
            <w:pPr>
              <w:spacing w:after="0" w:line="240" w:lineRule="auto"/>
              <w:jc w:val="center"/>
              <w:rPr>
                <w:rFonts w:eastAsia="Times New Roman"/>
                <w:b/>
                <w:bCs/>
                <w:color w:val="000000"/>
                <w:lang w:eastAsia="es-ES"/>
              </w:rPr>
            </w:pPr>
            <w:r w:rsidRPr="007A6FA7">
              <w:rPr>
                <w:rFonts w:eastAsia="Times New Roman"/>
                <w:b/>
                <w:bCs/>
                <w:color w:val="000000"/>
                <w:lang w:eastAsia="es-ES"/>
              </w:rPr>
              <w:t>GLP</w:t>
            </w:r>
          </w:p>
        </w:tc>
        <w:tc>
          <w:tcPr>
            <w:tcW w:w="1872" w:type="dxa"/>
            <w:shd w:val="clear" w:color="auto" w:fill="auto"/>
            <w:noWrap/>
            <w:vAlign w:val="center"/>
          </w:tcPr>
          <w:p w:rsidR="006E32F5" w:rsidRPr="007A6FA7" w:rsidRDefault="006E32F5" w:rsidP="007A6FA7">
            <w:pPr>
              <w:spacing w:after="0" w:line="240" w:lineRule="auto"/>
              <w:jc w:val="center"/>
              <w:rPr>
                <w:rFonts w:eastAsia="Times New Roman"/>
                <w:color w:val="000000"/>
                <w:lang w:eastAsia="es-ES"/>
              </w:rPr>
            </w:pPr>
          </w:p>
        </w:tc>
        <w:tc>
          <w:tcPr>
            <w:tcW w:w="1872" w:type="dxa"/>
            <w:shd w:val="clear" w:color="auto" w:fill="auto"/>
            <w:noWrap/>
            <w:vAlign w:val="center"/>
          </w:tcPr>
          <w:p w:rsidR="006E32F5" w:rsidRPr="007A6FA7" w:rsidRDefault="006E32F5" w:rsidP="007A6FA7">
            <w:pPr>
              <w:spacing w:after="0" w:line="240" w:lineRule="auto"/>
              <w:jc w:val="center"/>
              <w:rPr>
                <w:rFonts w:eastAsia="Times New Roman"/>
                <w:color w:val="000000"/>
                <w:lang w:eastAsia="es-ES"/>
              </w:rPr>
            </w:pPr>
          </w:p>
        </w:tc>
        <w:tc>
          <w:tcPr>
            <w:tcW w:w="1828" w:type="dxa"/>
            <w:shd w:val="clear" w:color="auto" w:fill="auto"/>
          </w:tcPr>
          <w:p w:rsidR="006E32F5" w:rsidRPr="007A6FA7" w:rsidRDefault="006E32F5" w:rsidP="007A6FA7">
            <w:pPr>
              <w:spacing w:after="0" w:line="240" w:lineRule="auto"/>
              <w:jc w:val="center"/>
              <w:rPr>
                <w:rFonts w:eastAsia="Times New Roman"/>
                <w:color w:val="000000"/>
                <w:lang w:eastAsia="es-ES"/>
              </w:rPr>
            </w:pPr>
          </w:p>
        </w:tc>
      </w:tr>
      <w:tr w:rsidR="006E32F5" w:rsidRPr="007A6FA7" w:rsidTr="007A6FA7">
        <w:trPr>
          <w:trHeight w:val="558"/>
        </w:trPr>
        <w:tc>
          <w:tcPr>
            <w:tcW w:w="3716" w:type="dxa"/>
            <w:shd w:val="clear" w:color="auto" w:fill="auto"/>
            <w:noWrap/>
            <w:vAlign w:val="center"/>
            <w:hideMark/>
          </w:tcPr>
          <w:p w:rsidR="006E32F5" w:rsidRPr="007A6FA7" w:rsidRDefault="006E32F5" w:rsidP="007A6FA7">
            <w:pPr>
              <w:spacing w:after="0" w:line="240" w:lineRule="auto"/>
              <w:jc w:val="center"/>
              <w:rPr>
                <w:rFonts w:eastAsia="Times New Roman"/>
                <w:b/>
                <w:bCs/>
                <w:color w:val="000000"/>
                <w:lang w:eastAsia="es-ES"/>
              </w:rPr>
            </w:pPr>
            <w:r w:rsidRPr="007A6FA7">
              <w:rPr>
                <w:rFonts w:eastAsia="Times New Roman"/>
                <w:b/>
                <w:bCs/>
                <w:color w:val="000000"/>
                <w:lang w:eastAsia="es-ES"/>
              </w:rPr>
              <w:t>Gas natural</w:t>
            </w:r>
          </w:p>
        </w:tc>
        <w:tc>
          <w:tcPr>
            <w:tcW w:w="1872" w:type="dxa"/>
            <w:shd w:val="clear" w:color="auto" w:fill="auto"/>
            <w:noWrap/>
            <w:vAlign w:val="center"/>
          </w:tcPr>
          <w:p w:rsidR="006E32F5" w:rsidRPr="007A6FA7" w:rsidRDefault="006E32F5" w:rsidP="007A6FA7">
            <w:pPr>
              <w:spacing w:after="0" w:line="240" w:lineRule="auto"/>
              <w:jc w:val="center"/>
              <w:rPr>
                <w:rFonts w:eastAsia="Times New Roman"/>
                <w:color w:val="000000"/>
                <w:lang w:eastAsia="es-ES"/>
              </w:rPr>
            </w:pPr>
          </w:p>
        </w:tc>
        <w:tc>
          <w:tcPr>
            <w:tcW w:w="1872" w:type="dxa"/>
            <w:shd w:val="clear" w:color="auto" w:fill="auto"/>
            <w:noWrap/>
            <w:vAlign w:val="center"/>
          </w:tcPr>
          <w:p w:rsidR="006E32F5" w:rsidRPr="007A6FA7" w:rsidRDefault="006E32F5" w:rsidP="007A6FA7">
            <w:pPr>
              <w:spacing w:after="0" w:line="240" w:lineRule="auto"/>
              <w:jc w:val="center"/>
              <w:rPr>
                <w:rFonts w:eastAsia="Times New Roman"/>
                <w:color w:val="000000"/>
                <w:lang w:eastAsia="es-ES"/>
              </w:rPr>
            </w:pPr>
          </w:p>
        </w:tc>
        <w:tc>
          <w:tcPr>
            <w:tcW w:w="1828" w:type="dxa"/>
            <w:shd w:val="clear" w:color="auto" w:fill="auto"/>
          </w:tcPr>
          <w:p w:rsidR="006E32F5" w:rsidRPr="007A6FA7" w:rsidRDefault="006E32F5" w:rsidP="007A6FA7">
            <w:pPr>
              <w:spacing w:after="0" w:line="240" w:lineRule="auto"/>
              <w:jc w:val="center"/>
              <w:rPr>
                <w:rFonts w:eastAsia="Times New Roman"/>
                <w:color w:val="000000"/>
                <w:lang w:eastAsia="es-ES"/>
              </w:rPr>
            </w:pPr>
          </w:p>
        </w:tc>
      </w:tr>
      <w:tr w:rsidR="006E32F5" w:rsidRPr="007A6FA7" w:rsidTr="007A6FA7">
        <w:trPr>
          <w:trHeight w:val="565"/>
        </w:trPr>
        <w:tc>
          <w:tcPr>
            <w:tcW w:w="3716" w:type="dxa"/>
            <w:shd w:val="clear" w:color="auto" w:fill="auto"/>
            <w:noWrap/>
            <w:vAlign w:val="center"/>
            <w:hideMark/>
          </w:tcPr>
          <w:p w:rsidR="006E32F5" w:rsidRPr="007A6FA7" w:rsidRDefault="006E32F5" w:rsidP="007A6FA7">
            <w:pPr>
              <w:spacing w:after="0" w:line="240" w:lineRule="auto"/>
              <w:jc w:val="center"/>
              <w:rPr>
                <w:rFonts w:eastAsia="Times New Roman"/>
                <w:b/>
                <w:bCs/>
                <w:color w:val="000000"/>
                <w:lang w:eastAsia="es-ES"/>
              </w:rPr>
            </w:pPr>
            <w:r w:rsidRPr="007A6FA7">
              <w:rPr>
                <w:rFonts w:eastAsia="Times New Roman"/>
                <w:b/>
                <w:bCs/>
                <w:color w:val="000000"/>
                <w:lang w:eastAsia="es-ES"/>
              </w:rPr>
              <w:t>Carbón</w:t>
            </w:r>
          </w:p>
        </w:tc>
        <w:tc>
          <w:tcPr>
            <w:tcW w:w="1872" w:type="dxa"/>
            <w:shd w:val="clear" w:color="auto" w:fill="auto"/>
            <w:noWrap/>
            <w:vAlign w:val="center"/>
          </w:tcPr>
          <w:p w:rsidR="006E32F5" w:rsidRPr="007A6FA7" w:rsidRDefault="006E32F5" w:rsidP="007A6FA7">
            <w:pPr>
              <w:spacing w:after="0" w:line="240" w:lineRule="auto"/>
              <w:jc w:val="center"/>
              <w:rPr>
                <w:rFonts w:eastAsia="Times New Roman"/>
                <w:color w:val="000000"/>
                <w:lang w:eastAsia="es-ES"/>
              </w:rPr>
            </w:pPr>
          </w:p>
        </w:tc>
        <w:tc>
          <w:tcPr>
            <w:tcW w:w="1872" w:type="dxa"/>
            <w:shd w:val="clear" w:color="auto" w:fill="auto"/>
            <w:noWrap/>
            <w:vAlign w:val="center"/>
          </w:tcPr>
          <w:p w:rsidR="006E32F5" w:rsidRPr="007A6FA7" w:rsidRDefault="006E32F5" w:rsidP="007A6FA7">
            <w:pPr>
              <w:spacing w:after="0" w:line="240" w:lineRule="auto"/>
              <w:jc w:val="center"/>
              <w:rPr>
                <w:rFonts w:eastAsia="Times New Roman"/>
                <w:color w:val="000000"/>
                <w:lang w:eastAsia="es-ES"/>
              </w:rPr>
            </w:pPr>
          </w:p>
        </w:tc>
        <w:tc>
          <w:tcPr>
            <w:tcW w:w="1828" w:type="dxa"/>
            <w:shd w:val="clear" w:color="auto" w:fill="auto"/>
          </w:tcPr>
          <w:p w:rsidR="006E32F5" w:rsidRPr="007A6FA7" w:rsidRDefault="006E32F5" w:rsidP="007A6FA7">
            <w:pPr>
              <w:spacing w:after="0" w:line="240" w:lineRule="auto"/>
              <w:jc w:val="center"/>
              <w:rPr>
                <w:rFonts w:eastAsia="Times New Roman"/>
                <w:color w:val="000000"/>
                <w:lang w:eastAsia="es-ES"/>
              </w:rPr>
            </w:pPr>
          </w:p>
        </w:tc>
      </w:tr>
      <w:tr w:rsidR="006E32F5" w:rsidRPr="007A6FA7" w:rsidTr="007A6FA7">
        <w:trPr>
          <w:trHeight w:val="546"/>
        </w:trPr>
        <w:tc>
          <w:tcPr>
            <w:tcW w:w="3716" w:type="dxa"/>
            <w:shd w:val="clear" w:color="auto" w:fill="auto"/>
            <w:noWrap/>
            <w:vAlign w:val="center"/>
            <w:hideMark/>
          </w:tcPr>
          <w:p w:rsidR="006E32F5" w:rsidRPr="007A6FA7" w:rsidRDefault="006E32F5" w:rsidP="007A6FA7">
            <w:pPr>
              <w:spacing w:after="0" w:line="240" w:lineRule="auto"/>
              <w:jc w:val="center"/>
              <w:rPr>
                <w:rFonts w:eastAsia="Times New Roman"/>
                <w:b/>
                <w:bCs/>
                <w:color w:val="000000"/>
                <w:lang w:eastAsia="es-ES"/>
              </w:rPr>
            </w:pPr>
            <w:r w:rsidRPr="007A6FA7">
              <w:rPr>
                <w:rFonts w:eastAsia="Times New Roman"/>
                <w:b/>
                <w:bCs/>
                <w:color w:val="000000"/>
                <w:lang w:eastAsia="es-ES"/>
              </w:rPr>
              <w:t>Biomasa no densificada</w:t>
            </w:r>
          </w:p>
        </w:tc>
        <w:tc>
          <w:tcPr>
            <w:tcW w:w="1872" w:type="dxa"/>
            <w:shd w:val="clear" w:color="auto" w:fill="auto"/>
            <w:noWrap/>
            <w:vAlign w:val="center"/>
          </w:tcPr>
          <w:p w:rsidR="006E32F5" w:rsidRPr="007A6FA7" w:rsidRDefault="006E32F5" w:rsidP="007A6FA7">
            <w:pPr>
              <w:spacing w:after="0" w:line="240" w:lineRule="auto"/>
              <w:jc w:val="center"/>
              <w:rPr>
                <w:rFonts w:eastAsia="Times New Roman"/>
                <w:color w:val="000000"/>
                <w:lang w:eastAsia="es-ES"/>
              </w:rPr>
            </w:pPr>
          </w:p>
        </w:tc>
        <w:tc>
          <w:tcPr>
            <w:tcW w:w="1872" w:type="dxa"/>
            <w:shd w:val="clear" w:color="auto" w:fill="auto"/>
            <w:noWrap/>
            <w:vAlign w:val="center"/>
          </w:tcPr>
          <w:p w:rsidR="006E32F5" w:rsidRPr="007A6FA7" w:rsidRDefault="006E32F5" w:rsidP="007A6FA7">
            <w:pPr>
              <w:spacing w:after="0" w:line="240" w:lineRule="auto"/>
              <w:jc w:val="center"/>
              <w:rPr>
                <w:rFonts w:eastAsia="Times New Roman"/>
                <w:color w:val="000000"/>
                <w:lang w:eastAsia="es-ES"/>
              </w:rPr>
            </w:pPr>
          </w:p>
        </w:tc>
        <w:tc>
          <w:tcPr>
            <w:tcW w:w="1828" w:type="dxa"/>
            <w:shd w:val="clear" w:color="auto" w:fill="auto"/>
          </w:tcPr>
          <w:p w:rsidR="006E32F5" w:rsidRPr="007A6FA7" w:rsidRDefault="006E32F5" w:rsidP="007A6FA7">
            <w:pPr>
              <w:spacing w:after="0" w:line="240" w:lineRule="auto"/>
              <w:jc w:val="center"/>
              <w:rPr>
                <w:rFonts w:eastAsia="Times New Roman"/>
                <w:color w:val="000000"/>
                <w:lang w:eastAsia="es-ES"/>
              </w:rPr>
            </w:pPr>
          </w:p>
        </w:tc>
      </w:tr>
      <w:tr w:rsidR="006E32F5" w:rsidRPr="007A6FA7" w:rsidTr="007A6FA7">
        <w:trPr>
          <w:trHeight w:val="567"/>
        </w:trPr>
        <w:tc>
          <w:tcPr>
            <w:tcW w:w="3716" w:type="dxa"/>
            <w:shd w:val="clear" w:color="auto" w:fill="auto"/>
            <w:noWrap/>
            <w:vAlign w:val="center"/>
            <w:hideMark/>
          </w:tcPr>
          <w:p w:rsidR="006E32F5" w:rsidRPr="007A6FA7" w:rsidRDefault="006E32F5" w:rsidP="007A6FA7">
            <w:pPr>
              <w:spacing w:after="0" w:line="240" w:lineRule="auto"/>
              <w:jc w:val="center"/>
              <w:rPr>
                <w:rFonts w:eastAsia="Times New Roman"/>
                <w:b/>
                <w:bCs/>
                <w:color w:val="000000"/>
                <w:lang w:eastAsia="es-ES"/>
              </w:rPr>
            </w:pPr>
            <w:r w:rsidRPr="007A6FA7">
              <w:rPr>
                <w:rFonts w:eastAsia="Times New Roman"/>
                <w:b/>
                <w:bCs/>
                <w:color w:val="000000"/>
                <w:lang w:eastAsia="es-ES"/>
              </w:rPr>
              <w:t>Biomasa densificada (pelets)</w:t>
            </w:r>
          </w:p>
        </w:tc>
        <w:tc>
          <w:tcPr>
            <w:tcW w:w="1872" w:type="dxa"/>
            <w:shd w:val="clear" w:color="auto" w:fill="auto"/>
            <w:noWrap/>
            <w:vAlign w:val="center"/>
          </w:tcPr>
          <w:p w:rsidR="006E32F5" w:rsidRPr="007A6FA7" w:rsidRDefault="006E32F5" w:rsidP="007A6FA7">
            <w:pPr>
              <w:spacing w:after="0" w:line="240" w:lineRule="auto"/>
              <w:jc w:val="center"/>
              <w:rPr>
                <w:rFonts w:eastAsia="Times New Roman"/>
                <w:color w:val="000000"/>
                <w:lang w:eastAsia="es-ES"/>
              </w:rPr>
            </w:pPr>
          </w:p>
        </w:tc>
        <w:tc>
          <w:tcPr>
            <w:tcW w:w="1872" w:type="dxa"/>
            <w:shd w:val="clear" w:color="auto" w:fill="auto"/>
            <w:noWrap/>
            <w:vAlign w:val="center"/>
          </w:tcPr>
          <w:p w:rsidR="006E32F5" w:rsidRPr="007A6FA7" w:rsidRDefault="006E32F5" w:rsidP="007A6FA7">
            <w:pPr>
              <w:spacing w:after="0" w:line="240" w:lineRule="auto"/>
              <w:jc w:val="center"/>
              <w:rPr>
                <w:rFonts w:eastAsia="Times New Roman"/>
                <w:color w:val="000000"/>
                <w:lang w:eastAsia="es-ES"/>
              </w:rPr>
            </w:pPr>
          </w:p>
        </w:tc>
        <w:tc>
          <w:tcPr>
            <w:tcW w:w="1828" w:type="dxa"/>
            <w:shd w:val="clear" w:color="auto" w:fill="auto"/>
          </w:tcPr>
          <w:p w:rsidR="006E32F5" w:rsidRPr="007A6FA7" w:rsidRDefault="006E32F5" w:rsidP="007A6FA7">
            <w:pPr>
              <w:spacing w:after="0" w:line="240" w:lineRule="auto"/>
              <w:jc w:val="center"/>
              <w:rPr>
                <w:rFonts w:eastAsia="Times New Roman"/>
                <w:color w:val="000000"/>
                <w:lang w:eastAsia="es-ES"/>
              </w:rPr>
            </w:pPr>
          </w:p>
        </w:tc>
      </w:tr>
      <w:tr w:rsidR="006E32F5" w:rsidRPr="007A6FA7" w:rsidTr="007A6FA7">
        <w:trPr>
          <w:trHeight w:val="548"/>
        </w:trPr>
        <w:tc>
          <w:tcPr>
            <w:tcW w:w="3716" w:type="dxa"/>
            <w:shd w:val="clear" w:color="auto" w:fill="auto"/>
            <w:noWrap/>
            <w:vAlign w:val="center"/>
            <w:hideMark/>
          </w:tcPr>
          <w:p w:rsidR="006E32F5" w:rsidRPr="007A6FA7" w:rsidRDefault="006E32F5" w:rsidP="007A6FA7">
            <w:pPr>
              <w:spacing w:after="0" w:line="240" w:lineRule="auto"/>
              <w:jc w:val="center"/>
              <w:rPr>
                <w:rFonts w:eastAsia="Times New Roman"/>
                <w:b/>
                <w:bCs/>
                <w:color w:val="000000"/>
                <w:lang w:eastAsia="es-ES"/>
              </w:rPr>
            </w:pPr>
            <w:r w:rsidRPr="007A6FA7">
              <w:rPr>
                <w:rFonts w:eastAsia="Times New Roman"/>
                <w:b/>
                <w:bCs/>
                <w:color w:val="000000"/>
                <w:lang w:eastAsia="es-ES"/>
              </w:rPr>
              <w:t>TOTAL</w:t>
            </w:r>
          </w:p>
        </w:tc>
        <w:tc>
          <w:tcPr>
            <w:tcW w:w="1872" w:type="dxa"/>
            <w:shd w:val="clear" w:color="auto" w:fill="auto"/>
            <w:noWrap/>
            <w:vAlign w:val="center"/>
          </w:tcPr>
          <w:p w:rsidR="006E32F5" w:rsidRPr="007A6FA7" w:rsidRDefault="006E32F5" w:rsidP="007A6FA7">
            <w:pPr>
              <w:spacing w:after="0" w:line="240" w:lineRule="auto"/>
              <w:jc w:val="center"/>
              <w:rPr>
                <w:rFonts w:eastAsia="Times New Roman"/>
                <w:b/>
                <w:bCs/>
                <w:color w:val="000000"/>
                <w:lang w:eastAsia="es-ES"/>
              </w:rPr>
            </w:pPr>
          </w:p>
        </w:tc>
        <w:tc>
          <w:tcPr>
            <w:tcW w:w="1872" w:type="dxa"/>
            <w:shd w:val="clear" w:color="auto" w:fill="auto"/>
            <w:noWrap/>
            <w:vAlign w:val="center"/>
          </w:tcPr>
          <w:p w:rsidR="006E32F5" w:rsidRPr="007A6FA7" w:rsidRDefault="006E32F5" w:rsidP="007A6FA7">
            <w:pPr>
              <w:spacing w:after="0" w:line="240" w:lineRule="auto"/>
              <w:jc w:val="center"/>
              <w:rPr>
                <w:rFonts w:eastAsia="Times New Roman"/>
                <w:b/>
                <w:bCs/>
                <w:color w:val="000000"/>
                <w:lang w:eastAsia="es-ES"/>
              </w:rPr>
            </w:pPr>
          </w:p>
        </w:tc>
        <w:tc>
          <w:tcPr>
            <w:tcW w:w="1828" w:type="dxa"/>
            <w:shd w:val="clear" w:color="auto" w:fill="auto"/>
          </w:tcPr>
          <w:p w:rsidR="006E32F5" w:rsidRPr="007A6FA7" w:rsidRDefault="006E32F5" w:rsidP="007A6FA7">
            <w:pPr>
              <w:spacing w:after="0" w:line="240" w:lineRule="auto"/>
              <w:jc w:val="center"/>
              <w:rPr>
                <w:rFonts w:eastAsia="Times New Roman"/>
                <w:b/>
                <w:bCs/>
                <w:color w:val="000000"/>
                <w:lang w:eastAsia="es-ES"/>
              </w:rPr>
            </w:pPr>
          </w:p>
        </w:tc>
      </w:tr>
    </w:tbl>
    <w:p w:rsidR="006E32F5" w:rsidRPr="007A6FA7" w:rsidRDefault="006E32F5" w:rsidP="007A6FA7">
      <w:pPr>
        <w:spacing w:after="240" w:line="360" w:lineRule="auto"/>
        <w:jc w:val="both"/>
        <w:rPr>
          <w:rFonts w:ascii="Arial" w:hAnsi="Arial" w:cs="Arial"/>
          <w:sz w:val="20"/>
          <w:szCs w:val="20"/>
          <w:lang w:eastAsia="es-ES"/>
        </w:rPr>
      </w:pPr>
    </w:p>
    <w:tbl>
      <w:tblPr>
        <w:tblStyle w:val="Tablaconcuadrcula3"/>
        <w:tblW w:w="5159" w:type="pct"/>
        <w:tblLook w:val="04A0" w:firstRow="1" w:lastRow="0" w:firstColumn="1" w:lastColumn="0" w:noHBand="0" w:noVBand="1"/>
      </w:tblPr>
      <w:tblGrid>
        <w:gridCol w:w="5805"/>
        <w:gridCol w:w="1890"/>
        <w:gridCol w:w="1888"/>
      </w:tblGrid>
      <w:tr w:rsidR="006E32F5" w:rsidRPr="007A6FA7" w:rsidTr="007A6FA7">
        <w:tc>
          <w:tcPr>
            <w:tcW w:w="3029" w:type="pct"/>
            <w:shd w:val="clear" w:color="auto" w:fill="C2D69B" w:themeFill="accent3" w:themeFillTint="99"/>
            <w:vAlign w:val="center"/>
          </w:tcPr>
          <w:p w:rsidR="006E32F5" w:rsidRPr="007A6FA7" w:rsidRDefault="006E32F5" w:rsidP="007A6FA7">
            <w:pPr>
              <w:spacing w:after="0"/>
              <w:rPr>
                <w:rFonts w:ascii="Arial" w:hAnsi="Arial" w:cs="Arial"/>
                <w:b/>
                <w:sz w:val="20"/>
                <w:szCs w:val="20"/>
                <w:lang w:eastAsia="es-ES"/>
              </w:rPr>
            </w:pPr>
            <w:r w:rsidRPr="007A6FA7">
              <w:rPr>
                <w:rFonts w:ascii="Arial" w:hAnsi="Arial" w:cs="Arial"/>
                <w:b/>
                <w:sz w:val="20"/>
                <w:szCs w:val="20"/>
                <w:lang w:eastAsia="es-ES"/>
              </w:rPr>
              <w:t xml:space="preserve">Anexo II Calificación energética del edificio. </w:t>
            </w:r>
          </w:p>
          <w:p w:rsidR="006E32F5" w:rsidRPr="007A6FA7" w:rsidRDefault="006E32F5" w:rsidP="007A6FA7">
            <w:pPr>
              <w:spacing w:after="0"/>
              <w:rPr>
                <w:rFonts w:ascii="Arial" w:hAnsi="Arial" w:cs="Arial"/>
                <w:b/>
                <w:sz w:val="20"/>
                <w:szCs w:val="20"/>
                <w:lang w:eastAsia="es-ES"/>
              </w:rPr>
            </w:pPr>
            <w:r w:rsidRPr="007A6FA7">
              <w:rPr>
                <w:rFonts w:ascii="Arial" w:hAnsi="Arial" w:cs="Arial"/>
                <w:b/>
                <w:sz w:val="20"/>
                <w:szCs w:val="20"/>
                <w:lang w:eastAsia="es-ES"/>
              </w:rPr>
              <w:t>Punto 1 Tabla Emisiones CO2</w:t>
            </w:r>
          </w:p>
        </w:tc>
        <w:tc>
          <w:tcPr>
            <w:tcW w:w="986" w:type="pct"/>
            <w:shd w:val="clear" w:color="auto" w:fill="C2D69B" w:themeFill="accent3" w:themeFillTint="99"/>
            <w:vAlign w:val="center"/>
          </w:tcPr>
          <w:p w:rsidR="006E32F5" w:rsidRPr="007A6FA7" w:rsidRDefault="006E32F5" w:rsidP="007A6FA7">
            <w:pPr>
              <w:spacing w:after="0"/>
              <w:jc w:val="center"/>
              <w:rPr>
                <w:rFonts w:ascii="Arial" w:hAnsi="Arial" w:cs="Arial"/>
                <w:b/>
                <w:sz w:val="20"/>
                <w:szCs w:val="20"/>
                <w:lang w:eastAsia="es-ES"/>
              </w:rPr>
            </w:pPr>
            <w:r w:rsidRPr="007A6FA7">
              <w:rPr>
                <w:rFonts w:ascii="Arial" w:hAnsi="Arial" w:cs="Arial"/>
                <w:b/>
                <w:sz w:val="20"/>
                <w:szCs w:val="20"/>
                <w:lang w:eastAsia="es-ES"/>
              </w:rPr>
              <w:t>kgCO2/m2 año</w:t>
            </w:r>
          </w:p>
        </w:tc>
        <w:tc>
          <w:tcPr>
            <w:tcW w:w="985" w:type="pct"/>
            <w:shd w:val="clear" w:color="auto" w:fill="C2D69B" w:themeFill="accent3" w:themeFillTint="99"/>
            <w:vAlign w:val="center"/>
          </w:tcPr>
          <w:p w:rsidR="006E32F5" w:rsidRPr="007A6FA7" w:rsidRDefault="006E32F5" w:rsidP="007A6FA7">
            <w:pPr>
              <w:spacing w:after="0"/>
              <w:jc w:val="center"/>
              <w:rPr>
                <w:rFonts w:ascii="Arial" w:hAnsi="Arial" w:cs="Arial"/>
                <w:b/>
                <w:sz w:val="20"/>
                <w:szCs w:val="20"/>
                <w:lang w:eastAsia="es-ES"/>
              </w:rPr>
            </w:pPr>
            <w:r w:rsidRPr="007A6FA7">
              <w:rPr>
                <w:rFonts w:ascii="Arial" w:hAnsi="Arial" w:cs="Arial"/>
                <w:b/>
                <w:sz w:val="20"/>
                <w:szCs w:val="20"/>
                <w:lang w:eastAsia="es-ES"/>
              </w:rPr>
              <w:t>kgCO2/ año</w:t>
            </w:r>
          </w:p>
        </w:tc>
      </w:tr>
      <w:tr w:rsidR="006E32F5" w:rsidRPr="007A6FA7" w:rsidTr="007A6FA7">
        <w:trPr>
          <w:trHeight w:val="468"/>
        </w:trPr>
        <w:tc>
          <w:tcPr>
            <w:tcW w:w="3029" w:type="pct"/>
            <w:shd w:val="clear" w:color="auto" w:fill="auto"/>
            <w:vAlign w:val="center"/>
          </w:tcPr>
          <w:p w:rsidR="006E32F5" w:rsidRPr="007A6FA7" w:rsidRDefault="006E32F5" w:rsidP="007A6FA7">
            <w:pPr>
              <w:spacing w:after="0"/>
              <w:rPr>
                <w:rFonts w:ascii="Arial" w:hAnsi="Arial" w:cs="Arial"/>
                <w:sz w:val="20"/>
                <w:szCs w:val="20"/>
                <w:lang w:eastAsia="es-ES"/>
              </w:rPr>
            </w:pPr>
            <w:r w:rsidRPr="007A6FA7">
              <w:rPr>
                <w:rFonts w:ascii="Arial" w:hAnsi="Arial" w:cs="Arial"/>
                <w:sz w:val="20"/>
                <w:szCs w:val="20"/>
                <w:lang w:eastAsia="es-ES"/>
              </w:rPr>
              <w:t>Emisiones de CO2 por consumo eléctrico</w:t>
            </w:r>
          </w:p>
        </w:tc>
        <w:tc>
          <w:tcPr>
            <w:tcW w:w="986" w:type="pct"/>
            <w:shd w:val="clear" w:color="auto" w:fill="auto"/>
            <w:vAlign w:val="center"/>
          </w:tcPr>
          <w:p w:rsidR="006E32F5" w:rsidRPr="007A6FA7" w:rsidRDefault="006E32F5" w:rsidP="007A6FA7">
            <w:pPr>
              <w:spacing w:after="0"/>
              <w:jc w:val="center"/>
              <w:rPr>
                <w:rFonts w:ascii="Arial" w:hAnsi="Arial" w:cs="Arial"/>
                <w:sz w:val="20"/>
                <w:szCs w:val="20"/>
                <w:lang w:eastAsia="es-ES"/>
              </w:rPr>
            </w:pPr>
          </w:p>
        </w:tc>
        <w:tc>
          <w:tcPr>
            <w:tcW w:w="985" w:type="pct"/>
            <w:shd w:val="clear" w:color="auto" w:fill="auto"/>
            <w:vAlign w:val="center"/>
          </w:tcPr>
          <w:p w:rsidR="006E32F5" w:rsidRPr="007A6FA7" w:rsidRDefault="006E32F5" w:rsidP="007A6FA7">
            <w:pPr>
              <w:spacing w:after="0"/>
              <w:jc w:val="center"/>
              <w:rPr>
                <w:rFonts w:ascii="Arial" w:hAnsi="Arial" w:cs="Arial"/>
                <w:sz w:val="20"/>
                <w:szCs w:val="20"/>
                <w:lang w:eastAsia="es-ES"/>
              </w:rPr>
            </w:pPr>
          </w:p>
        </w:tc>
      </w:tr>
      <w:tr w:rsidR="006E32F5" w:rsidRPr="006E32F5" w:rsidTr="007A6FA7">
        <w:trPr>
          <w:trHeight w:val="485"/>
        </w:trPr>
        <w:tc>
          <w:tcPr>
            <w:tcW w:w="3029" w:type="pct"/>
            <w:shd w:val="clear" w:color="auto" w:fill="auto"/>
            <w:vAlign w:val="center"/>
          </w:tcPr>
          <w:p w:rsidR="006E32F5" w:rsidRPr="006E32F5" w:rsidRDefault="006E32F5" w:rsidP="007A6FA7">
            <w:pPr>
              <w:spacing w:after="0"/>
              <w:rPr>
                <w:rFonts w:ascii="Arial" w:hAnsi="Arial" w:cs="Arial"/>
                <w:sz w:val="20"/>
                <w:szCs w:val="20"/>
                <w:lang w:eastAsia="es-ES"/>
              </w:rPr>
            </w:pPr>
            <w:r w:rsidRPr="007A6FA7">
              <w:rPr>
                <w:rFonts w:ascii="Arial" w:hAnsi="Arial" w:cs="Arial"/>
                <w:sz w:val="20"/>
                <w:szCs w:val="20"/>
                <w:lang w:eastAsia="es-ES"/>
              </w:rPr>
              <w:t>Emisiones de CO2 por otros combustibles</w:t>
            </w:r>
          </w:p>
        </w:tc>
        <w:tc>
          <w:tcPr>
            <w:tcW w:w="986" w:type="pct"/>
            <w:vAlign w:val="center"/>
          </w:tcPr>
          <w:p w:rsidR="006E32F5" w:rsidRPr="006E32F5" w:rsidRDefault="006E32F5" w:rsidP="007A6FA7">
            <w:pPr>
              <w:spacing w:after="0"/>
              <w:jc w:val="center"/>
              <w:rPr>
                <w:rFonts w:ascii="Arial" w:hAnsi="Arial" w:cs="Arial"/>
                <w:sz w:val="20"/>
                <w:szCs w:val="20"/>
                <w:lang w:eastAsia="es-ES"/>
              </w:rPr>
            </w:pPr>
          </w:p>
        </w:tc>
        <w:tc>
          <w:tcPr>
            <w:tcW w:w="985" w:type="pct"/>
            <w:vAlign w:val="center"/>
          </w:tcPr>
          <w:p w:rsidR="006E32F5" w:rsidRPr="006E32F5" w:rsidRDefault="006E32F5" w:rsidP="007A6FA7">
            <w:pPr>
              <w:spacing w:after="0"/>
              <w:jc w:val="center"/>
              <w:rPr>
                <w:rFonts w:ascii="Arial" w:hAnsi="Arial" w:cs="Arial"/>
                <w:sz w:val="20"/>
                <w:szCs w:val="20"/>
                <w:lang w:eastAsia="es-ES"/>
              </w:rPr>
            </w:pPr>
          </w:p>
        </w:tc>
      </w:tr>
    </w:tbl>
    <w:p w:rsidR="00C20222" w:rsidRPr="00C20222" w:rsidRDefault="00C20222" w:rsidP="004C1954">
      <w:pPr>
        <w:pStyle w:val="Ttulo2"/>
        <w:numPr>
          <w:ilvl w:val="1"/>
          <w:numId w:val="2"/>
        </w:numPr>
      </w:pPr>
      <w:r w:rsidRPr="00C20222">
        <w:lastRenderedPageBreak/>
        <w:t>COSTES DE ENERGÍA EXPRESADO EN TÉRMINOS DE ENERGÍA FINAL</w:t>
      </w:r>
    </w:p>
    <w:p w:rsidR="00C20222" w:rsidRPr="00C20222" w:rsidRDefault="00C20222" w:rsidP="00EA4267">
      <w:pPr>
        <w:spacing w:after="240" w:line="360" w:lineRule="auto"/>
        <w:jc w:val="both"/>
        <w:rPr>
          <w:rFonts w:ascii="Arial" w:hAnsi="Arial" w:cs="Arial"/>
          <w:sz w:val="20"/>
          <w:szCs w:val="20"/>
          <w:lang w:eastAsia="es-ES"/>
        </w:rPr>
      </w:pPr>
      <w:r w:rsidRPr="00C20222">
        <w:rPr>
          <w:rFonts w:ascii="Arial" w:hAnsi="Arial" w:cs="Arial"/>
          <w:sz w:val="20"/>
          <w:szCs w:val="20"/>
          <w:lang w:eastAsia="es-ES"/>
        </w:rPr>
        <w:t>Para las condiciones previstas de explotación, determinar los costes energéticos anuales una vez que haya sido ejecutada la actuación, el impacto económico para el solicitante, y el retorno simple de la inversión en base a los ahorros económicos generados sin considerar ninguna ayuda y con la ayuda solicitada al programa, desglosado adecuadamente.</w:t>
      </w:r>
    </w:p>
    <w:p w:rsidR="00C20222" w:rsidRPr="00C20222" w:rsidRDefault="00C20222" w:rsidP="00EA4267">
      <w:pPr>
        <w:spacing w:after="240" w:line="360" w:lineRule="auto"/>
        <w:jc w:val="both"/>
        <w:rPr>
          <w:rFonts w:ascii="Arial" w:hAnsi="Arial" w:cs="Arial"/>
          <w:sz w:val="20"/>
          <w:szCs w:val="20"/>
          <w:lang w:eastAsia="es-ES"/>
        </w:rPr>
      </w:pPr>
      <w:r w:rsidRPr="00C20222">
        <w:rPr>
          <w:rFonts w:ascii="Arial" w:hAnsi="Arial" w:cs="Arial"/>
          <w:sz w:val="20"/>
          <w:szCs w:val="20"/>
          <w:lang w:eastAsia="es-ES"/>
        </w:rPr>
        <w:t xml:space="preserve">Se hará referencia a las condiciones respecto a las que se calcula el ahorro </w:t>
      </w:r>
      <w:r w:rsidRPr="002F6FA9">
        <w:rPr>
          <w:rFonts w:ascii="Arial" w:hAnsi="Arial" w:cs="Arial"/>
          <w:sz w:val="20"/>
          <w:szCs w:val="20"/>
          <w:lang w:eastAsia="es-ES"/>
        </w:rPr>
        <w:t xml:space="preserve">de </w:t>
      </w:r>
      <w:r w:rsidR="003D4232" w:rsidRPr="002F6FA9">
        <w:rPr>
          <w:rFonts w:ascii="Arial" w:hAnsi="Arial" w:cs="Arial"/>
          <w:sz w:val="20"/>
          <w:szCs w:val="20"/>
          <w:lang w:eastAsia="es-ES"/>
        </w:rPr>
        <w:t>coste energético</w:t>
      </w:r>
      <w:r w:rsidRPr="00C20222">
        <w:rPr>
          <w:rFonts w:ascii="Arial" w:hAnsi="Arial" w:cs="Arial"/>
          <w:sz w:val="20"/>
          <w:szCs w:val="20"/>
          <w:lang w:eastAsia="es-ES"/>
        </w:rPr>
        <w:t>, debiendo referirse a valores anuales.</w:t>
      </w:r>
    </w:p>
    <w:p w:rsidR="00C20222" w:rsidRPr="00C20222" w:rsidRDefault="00C20222" w:rsidP="00EA4267">
      <w:pPr>
        <w:spacing w:after="240" w:line="360" w:lineRule="auto"/>
        <w:jc w:val="both"/>
        <w:rPr>
          <w:rFonts w:ascii="Arial" w:hAnsi="Arial" w:cs="Arial"/>
          <w:sz w:val="20"/>
          <w:szCs w:val="20"/>
          <w:lang w:eastAsia="es-ES"/>
        </w:rPr>
      </w:pPr>
      <w:r w:rsidRPr="00C20222">
        <w:rPr>
          <w:rFonts w:ascii="Arial" w:hAnsi="Arial" w:cs="Arial"/>
          <w:sz w:val="20"/>
          <w:szCs w:val="20"/>
          <w:lang w:eastAsia="es-ES"/>
        </w:rPr>
        <w:t>Indicar el ahorro del coste energético y el porcentaje que representa respecto al coste energético en la situación de partida.</w:t>
      </w:r>
    </w:p>
    <w:p w:rsidR="00C20222" w:rsidRDefault="00C20222" w:rsidP="00EA4267">
      <w:pPr>
        <w:spacing w:after="240" w:line="360" w:lineRule="auto"/>
        <w:jc w:val="both"/>
        <w:rPr>
          <w:rFonts w:ascii="Arial" w:hAnsi="Arial" w:cs="Arial"/>
          <w:sz w:val="20"/>
          <w:szCs w:val="20"/>
          <w:lang w:eastAsia="es-ES"/>
        </w:rPr>
      </w:pPr>
      <w:r w:rsidRPr="00C20222">
        <w:rPr>
          <w:rFonts w:ascii="Arial" w:hAnsi="Arial" w:cs="Arial"/>
          <w:sz w:val="20"/>
          <w:szCs w:val="20"/>
          <w:lang w:eastAsia="es-ES"/>
        </w:rPr>
        <w:t>Se deberá indicar la procedencia de la información utilizada en los cálculos.</w:t>
      </w:r>
    </w:p>
    <w:tbl>
      <w:tblPr>
        <w:tblStyle w:val="Tablaconcuadrcula4"/>
        <w:tblW w:w="5000" w:type="pct"/>
        <w:tblLook w:val="04A0" w:firstRow="1" w:lastRow="0" w:firstColumn="1" w:lastColumn="0" w:noHBand="0" w:noVBand="1"/>
      </w:tblPr>
      <w:tblGrid>
        <w:gridCol w:w="1857"/>
        <w:gridCol w:w="1857"/>
        <w:gridCol w:w="1858"/>
        <w:gridCol w:w="1858"/>
        <w:gridCol w:w="1858"/>
      </w:tblGrid>
      <w:tr w:rsidR="006E32F5" w:rsidRPr="009F78AB" w:rsidTr="009F78AB">
        <w:tc>
          <w:tcPr>
            <w:tcW w:w="1000" w:type="pct"/>
            <w:tcBorders>
              <w:top w:val="nil"/>
              <w:left w:val="nil"/>
              <w:bottom w:val="single" w:sz="4" w:space="0" w:color="auto"/>
              <w:right w:val="single" w:sz="4" w:space="0" w:color="auto"/>
            </w:tcBorders>
            <w:shd w:val="clear" w:color="auto" w:fill="auto"/>
            <w:vAlign w:val="center"/>
          </w:tcPr>
          <w:p w:rsidR="006E32F5" w:rsidRPr="006E32F5" w:rsidRDefault="006E32F5" w:rsidP="006E32F5">
            <w:pPr>
              <w:spacing w:after="0"/>
              <w:jc w:val="center"/>
              <w:rPr>
                <w:rFonts w:ascii="Arial" w:hAnsi="Arial" w:cs="Arial"/>
                <w:sz w:val="20"/>
                <w:szCs w:val="20"/>
                <w:lang w:eastAsia="es-ES"/>
              </w:rPr>
            </w:pPr>
          </w:p>
        </w:tc>
        <w:tc>
          <w:tcPr>
            <w:tcW w:w="1000" w:type="pct"/>
            <w:tcBorders>
              <w:left w:val="single" w:sz="4" w:space="0" w:color="auto"/>
            </w:tcBorders>
            <w:shd w:val="clear" w:color="auto" w:fill="C2D69B" w:themeFill="accent3" w:themeFillTint="99"/>
            <w:vAlign w:val="center"/>
          </w:tcPr>
          <w:p w:rsidR="006E32F5" w:rsidRPr="009F78AB" w:rsidRDefault="006E32F5" w:rsidP="006E32F5">
            <w:pPr>
              <w:spacing w:after="0"/>
              <w:jc w:val="center"/>
              <w:rPr>
                <w:rFonts w:ascii="Arial" w:hAnsi="Arial" w:cs="Arial"/>
                <w:sz w:val="20"/>
                <w:szCs w:val="20"/>
                <w:lang w:eastAsia="es-ES"/>
              </w:rPr>
            </w:pPr>
            <w:r w:rsidRPr="009F78AB">
              <w:rPr>
                <w:rFonts w:ascii="Arial" w:hAnsi="Arial" w:cs="Arial"/>
                <w:sz w:val="20"/>
                <w:szCs w:val="20"/>
                <w:lang w:eastAsia="es-ES"/>
              </w:rPr>
              <w:t xml:space="preserve">Edificio </w:t>
            </w:r>
          </w:p>
          <w:p w:rsidR="006E32F5" w:rsidRPr="009F78AB" w:rsidRDefault="006E32F5" w:rsidP="006E32F5">
            <w:pPr>
              <w:spacing w:after="0"/>
              <w:jc w:val="center"/>
              <w:rPr>
                <w:rFonts w:ascii="Arial" w:hAnsi="Arial" w:cs="Arial"/>
                <w:sz w:val="20"/>
                <w:szCs w:val="20"/>
                <w:lang w:eastAsia="es-ES"/>
              </w:rPr>
            </w:pPr>
            <w:r w:rsidRPr="009F78AB">
              <w:rPr>
                <w:rFonts w:ascii="Arial" w:hAnsi="Arial" w:cs="Arial"/>
                <w:sz w:val="20"/>
                <w:szCs w:val="20"/>
                <w:lang w:eastAsia="es-ES"/>
              </w:rPr>
              <w:t>Existente</w:t>
            </w:r>
          </w:p>
        </w:tc>
        <w:tc>
          <w:tcPr>
            <w:tcW w:w="1000" w:type="pct"/>
            <w:tcBorders>
              <w:right w:val="triple" w:sz="4" w:space="0" w:color="auto"/>
            </w:tcBorders>
            <w:shd w:val="clear" w:color="auto" w:fill="C2D69B" w:themeFill="accent3" w:themeFillTint="99"/>
            <w:vAlign w:val="center"/>
          </w:tcPr>
          <w:p w:rsidR="006E32F5" w:rsidRPr="009F78AB" w:rsidRDefault="006E32F5" w:rsidP="006E32F5">
            <w:pPr>
              <w:spacing w:after="0"/>
              <w:jc w:val="center"/>
              <w:rPr>
                <w:rFonts w:ascii="Arial" w:hAnsi="Arial" w:cs="Arial"/>
                <w:sz w:val="20"/>
                <w:szCs w:val="20"/>
                <w:lang w:eastAsia="es-ES"/>
              </w:rPr>
            </w:pPr>
            <w:r w:rsidRPr="009F78AB">
              <w:rPr>
                <w:rFonts w:ascii="Arial" w:hAnsi="Arial" w:cs="Arial"/>
                <w:sz w:val="20"/>
                <w:szCs w:val="20"/>
                <w:lang w:eastAsia="es-ES"/>
              </w:rPr>
              <w:t>Edificio Rehabilitado</w:t>
            </w:r>
          </w:p>
        </w:tc>
        <w:tc>
          <w:tcPr>
            <w:tcW w:w="1000" w:type="pct"/>
            <w:tcBorders>
              <w:left w:val="triple" w:sz="4" w:space="0" w:color="auto"/>
            </w:tcBorders>
            <w:shd w:val="clear" w:color="auto" w:fill="C2D69B" w:themeFill="accent3" w:themeFillTint="99"/>
            <w:vAlign w:val="center"/>
          </w:tcPr>
          <w:p w:rsidR="006E32F5" w:rsidRPr="009F78AB" w:rsidRDefault="006E32F5" w:rsidP="006E32F5">
            <w:pPr>
              <w:spacing w:after="0"/>
              <w:jc w:val="center"/>
              <w:rPr>
                <w:rFonts w:ascii="Arial" w:hAnsi="Arial" w:cs="Arial"/>
                <w:sz w:val="20"/>
                <w:szCs w:val="20"/>
                <w:lang w:eastAsia="es-ES"/>
              </w:rPr>
            </w:pPr>
            <w:r w:rsidRPr="009F78AB">
              <w:rPr>
                <w:rFonts w:ascii="Arial" w:hAnsi="Arial" w:cs="Arial"/>
                <w:sz w:val="20"/>
                <w:szCs w:val="20"/>
                <w:lang w:eastAsia="es-ES"/>
              </w:rPr>
              <w:t xml:space="preserve">Ahorros </w:t>
            </w:r>
          </w:p>
          <w:p w:rsidR="006E32F5" w:rsidRPr="009F78AB" w:rsidRDefault="006E32F5" w:rsidP="006E32F5">
            <w:pPr>
              <w:spacing w:after="0"/>
              <w:jc w:val="center"/>
              <w:rPr>
                <w:rFonts w:ascii="Arial" w:hAnsi="Arial" w:cs="Arial"/>
                <w:sz w:val="20"/>
                <w:szCs w:val="20"/>
                <w:lang w:eastAsia="es-ES"/>
              </w:rPr>
            </w:pPr>
            <w:r w:rsidRPr="009F78AB">
              <w:rPr>
                <w:rFonts w:ascii="Arial" w:hAnsi="Arial" w:cs="Arial"/>
                <w:sz w:val="20"/>
                <w:szCs w:val="20"/>
                <w:lang w:eastAsia="es-ES"/>
              </w:rPr>
              <w:t>(kWh ó €)</w:t>
            </w:r>
          </w:p>
        </w:tc>
        <w:tc>
          <w:tcPr>
            <w:tcW w:w="1000" w:type="pct"/>
            <w:shd w:val="clear" w:color="auto" w:fill="C2D69B" w:themeFill="accent3" w:themeFillTint="99"/>
            <w:vAlign w:val="center"/>
          </w:tcPr>
          <w:p w:rsidR="006E32F5" w:rsidRPr="009F78AB" w:rsidRDefault="006E32F5" w:rsidP="006E32F5">
            <w:pPr>
              <w:spacing w:after="0"/>
              <w:jc w:val="center"/>
              <w:rPr>
                <w:rFonts w:ascii="Arial" w:hAnsi="Arial" w:cs="Arial"/>
                <w:sz w:val="20"/>
                <w:szCs w:val="20"/>
                <w:lang w:eastAsia="es-ES"/>
              </w:rPr>
            </w:pPr>
            <w:r w:rsidRPr="009F78AB">
              <w:rPr>
                <w:rFonts w:ascii="Arial" w:hAnsi="Arial" w:cs="Arial"/>
                <w:sz w:val="20"/>
                <w:szCs w:val="20"/>
                <w:lang w:eastAsia="es-ES"/>
              </w:rPr>
              <w:t xml:space="preserve">Ahorros </w:t>
            </w:r>
          </w:p>
          <w:p w:rsidR="006E32F5" w:rsidRPr="009F78AB" w:rsidRDefault="006E32F5" w:rsidP="006E32F5">
            <w:pPr>
              <w:spacing w:after="0"/>
              <w:jc w:val="center"/>
              <w:rPr>
                <w:rFonts w:ascii="Arial" w:hAnsi="Arial" w:cs="Arial"/>
                <w:sz w:val="20"/>
                <w:szCs w:val="20"/>
                <w:lang w:eastAsia="es-ES"/>
              </w:rPr>
            </w:pPr>
            <w:r w:rsidRPr="009F78AB">
              <w:rPr>
                <w:rFonts w:ascii="Arial" w:hAnsi="Arial" w:cs="Arial"/>
                <w:sz w:val="20"/>
                <w:szCs w:val="20"/>
                <w:lang w:eastAsia="es-ES"/>
              </w:rPr>
              <w:t>(%)</w:t>
            </w:r>
          </w:p>
        </w:tc>
      </w:tr>
      <w:tr w:rsidR="006E32F5" w:rsidRPr="009F78AB" w:rsidTr="009F78AB">
        <w:trPr>
          <w:trHeight w:val="867"/>
        </w:trPr>
        <w:tc>
          <w:tcPr>
            <w:tcW w:w="1000" w:type="pct"/>
            <w:tcBorders>
              <w:top w:val="single" w:sz="4" w:space="0" w:color="auto"/>
            </w:tcBorders>
            <w:shd w:val="clear" w:color="auto" w:fill="auto"/>
            <w:vAlign w:val="center"/>
          </w:tcPr>
          <w:p w:rsidR="006E32F5" w:rsidRPr="009F78AB" w:rsidRDefault="006E32F5" w:rsidP="006E32F5">
            <w:pPr>
              <w:spacing w:after="0"/>
              <w:rPr>
                <w:rFonts w:ascii="Arial" w:hAnsi="Arial" w:cs="Arial"/>
                <w:sz w:val="20"/>
                <w:szCs w:val="20"/>
                <w:lang w:eastAsia="es-ES"/>
              </w:rPr>
            </w:pPr>
            <w:r w:rsidRPr="009F78AB">
              <w:rPr>
                <w:rFonts w:ascii="Arial" w:hAnsi="Arial" w:cs="Arial"/>
                <w:sz w:val="20"/>
                <w:szCs w:val="20"/>
                <w:lang w:eastAsia="es-ES"/>
              </w:rPr>
              <w:t>Consumo anual energía (kWh)</w:t>
            </w:r>
          </w:p>
        </w:tc>
        <w:tc>
          <w:tcPr>
            <w:tcW w:w="1000" w:type="pct"/>
            <w:shd w:val="clear" w:color="auto" w:fill="auto"/>
          </w:tcPr>
          <w:p w:rsidR="006E32F5" w:rsidRPr="009F78AB" w:rsidRDefault="006E32F5" w:rsidP="006E32F5">
            <w:pPr>
              <w:spacing w:after="0"/>
              <w:jc w:val="both"/>
              <w:rPr>
                <w:rFonts w:ascii="Arial" w:hAnsi="Arial" w:cs="Arial"/>
                <w:sz w:val="20"/>
                <w:szCs w:val="20"/>
                <w:lang w:eastAsia="es-ES"/>
              </w:rPr>
            </w:pPr>
          </w:p>
        </w:tc>
        <w:tc>
          <w:tcPr>
            <w:tcW w:w="1000" w:type="pct"/>
            <w:tcBorders>
              <w:right w:val="triple" w:sz="4" w:space="0" w:color="auto"/>
            </w:tcBorders>
            <w:shd w:val="clear" w:color="auto" w:fill="auto"/>
          </w:tcPr>
          <w:p w:rsidR="006E32F5" w:rsidRPr="009F78AB" w:rsidRDefault="006E32F5" w:rsidP="006E32F5">
            <w:pPr>
              <w:spacing w:after="0"/>
              <w:jc w:val="both"/>
              <w:rPr>
                <w:rFonts w:ascii="Arial" w:hAnsi="Arial" w:cs="Arial"/>
                <w:sz w:val="20"/>
                <w:szCs w:val="20"/>
                <w:lang w:eastAsia="es-ES"/>
              </w:rPr>
            </w:pPr>
          </w:p>
        </w:tc>
        <w:tc>
          <w:tcPr>
            <w:tcW w:w="1000" w:type="pct"/>
            <w:tcBorders>
              <w:left w:val="triple" w:sz="4" w:space="0" w:color="auto"/>
            </w:tcBorders>
            <w:shd w:val="clear" w:color="auto" w:fill="auto"/>
          </w:tcPr>
          <w:p w:rsidR="006E32F5" w:rsidRPr="009F78AB" w:rsidRDefault="006E32F5" w:rsidP="006E32F5">
            <w:pPr>
              <w:spacing w:after="0"/>
              <w:jc w:val="both"/>
              <w:rPr>
                <w:rFonts w:ascii="Arial" w:hAnsi="Arial" w:cs="Arial"/>
                <w:sz w:val="20"/>
                <w:szCs w:val="20"/>
                <w:lang w:eastAsia="es-ES"/>
              </w:rPr>
            </w:pPr>
          </w:p>
        </w:tc>
        <w:tc>
          <w:tcPr>
            <w:tcW w:w="1000" w:type="pct"/>
            <w:shd w:val="clear" w:color="auto" w:fill="auto"/>
          </w:tcPr>
          <w:p w:rsidR="006E32F5" w:rsidRPr="009F78AB" w:rsidRDefault="006E32F5" w:rsidP="006E32F5">
            <w:pPr>
              <w:spacing w:after="0"/>
              <w:jc w:val="both"/>
              <w:rPr>
                <w:rFonts w:ascii="Arial" w:hAnsi="Arial" w:cs="Arial"/>
                <w:sz w:val="20"/>
                <w:szCs w:val="20"/>
                <w:lang w:eastAsia="es-ES"/>
              </w:rPr>
            </w:pPr>
          </w:p>
        </w:tc>
      </w:tr>
      <w:tr w:rsidR="006E32F5" w:rsidRPr="009F78AB" w:rsidTr="009F78AB">
        <w:trPr>
          <w:trHeight w:val="837"/>
        </w:trPr>
        <w:tc>
          <w:tcPr>
            <w:tcW w:w="1000" w:type="pct"/>
            <w:shd w:val="clear" w:color="auto" w:fill="auto"/>
            <w:vAlign w:val="center"/>
          </w:tcPr>
          <w:p w:rsidR="006E32F5" w:rsidRPr="009F78AB" w:rsidRDefault="006E32F5" w:rsidP="006E32F5">
            <w:pPr>
              <w:spacing w:after="0"/>
              <w:rPr>
                <w:rFonts w:ascii="Arial" w:hAnsi="Arial" w:cs="Arial"/>
                <w:sz w:val="20"/>
                <w:szCs w:val="20"/>
                <w:lang w:eastAsia="es-ES"/>
              </w:rPr>
            </w:pPr>
            <w:r w:rsidRPr="009F78AB">
              <w:rPr>
                <w:rFonts w:ascii="Arial" w:hAnsi="Arial" w:cs="Arial"/>
                <w:sz w:val="20"/>
                <w:szCs w:val="20"/>
                <w:lang w:eastAsia="es-ES"/>
              </w:rPr>
              <w:t>Gasto anual energético (€)</w:t>
            </w:r>
          </w:p>
        </w:tc>
        <w:tc>
          <w:tcPr>
            <w:tcW w:w="1000" w:type="pct"/>
            <w:shd w:val="clear" w:color="auto" w:fill="auto"/>
          </w:tcPr>
          <w:p w:rsidR="006E32F5" w:rsidRPr="009F78AB" w:rsidRDefault="006E32F5" w:rsidP="006E32F5">
            <w:pPr>
              <w:spacing w:after="0"/>
              <w:jc w:val="both"/>
              <w:rPr>
                <w:rFonts w:ascii="Arial" w:hAnsi="Arial" w:cs="Arial"/>
                <w:sz w:val="20"/>
                <w:szCs w:val="20"/>
                <w:lang w:eastAsia="es-ES"/>
              </w:rPr>
            </w:pPr>
          </w:p>
        </w:tc>
        <w:tc>
          <w:tcPr>
            <w:tcW w:w="1000" w:type="pct"/>
            <w:tcBorders>
              <w:right w:val="triple" w:sz="4" w:space="0" w:color="auto"/>
            </w:tcBorders>
            <w:shd w:val="clear" w:color="auto" w:fill="auto"/>
          </w:tcPr>
          <w:p w:rsidR="006E32F5" w:rsidRPr="009F78AB" w:rsidRDefault="006E32F5" w:rsidP="006E32F5">
            <w:pPr>
              <w:spacing w:after="0"/>
              <w:jc w:val="both"/>
              <w:rPr>
                <w:rFonts w:ascii="Arial" w:hAnsi="Arial" w:cs="Arial"/>
                <w:sz w:val="20"/>
                <w:szCs w:val="20"/>
                <w:lang w:eastAsia="es-ES"/>
              </w:rPr>
            </w:pPr>
          </w:p>
        </w:tc>
        <w:tc>
          <w:tcPr>
            <w:tcW w:w="1000" w:type="pct"/>
            <w:tcBorders>
              <w:left w:val="triple" w:sz="4" w:space="0" w:color="auto"/>
            </w:tcBorders>
            <w:shd w:val="clear" w:color="auto" w:fill="auto"/>
          </w:tcPr>
          <w:p w:rsidR="006E32F5" w:rsidRPr="009F78AB" w:rsidRDefault="006E32F5" w:rsidP="006E32F5">
            <w:pPr>
              <w:spacing w:after="0"/>
              <w:jc w:val="both"/>
              <w:rPr>
                <w:rFonts w:ascii="Arial" w:hAnsi="Arial" w:cs="Arial"/>
                <w:sz w:val="20"/>
                <w:szCs w:val="20"/>
                <w:lang w:eastAsia="es-ES"/>
              </w:rPr>
            </w:pPr>
          </w:p>
        </w:tc>
        <w:tc>
          <w:tcPr>
            <w:tcW w:w="1000" w:type="pct"/>
            <w:shd w:val="clear" w:color="auto" w:fill="auto"/>
          </w:tcPr>
          <w:p w:rsidR="006E32F5" w:rsidRPr="009F78AB" w:rsidRDefault="006E32F5" w:rsidP="006E32F5">
            <w:pPr>
              <w:spacing w:after="0"/>
              <w:jc w:val="both"/>
              <w:rPr>
                <w:rFonts w:ascii="Arial" w:hAnsi="Arial" w:cs="Arial"/>
                <w:sz w:val="20"/>
                <w:szCs w:val="20"/>
                <w:lang w:eastAsia="es-ES"/>
              </w:rPr>
            </w:pPr>
          </w:p>
        </w:tc>
      </w:tr>
    </w:tbl>
    <w:p w:rsidR="004C1954" w:rsidRPr="009F78AB" w:rsidRDefault="004C1954">
      <w:pPr>
        <w:spacing w:after="0" w:line="240" w:lineRule="auto"/>
        <w:rPr>
          <w:rFonts w:ascii="Arial" w:hAnsi="Arial" w:cs="Arial"/>
          <w:sz w:val="20"/>
          <w:szCs w:val="20"/>
          <w:lang w:eastAsia="es-ES"/>
        </w:rPr>
      </w:pPr>
    </w:p>
    <w:p w:rsidR="006E32F5" w:rsidRPr="009F78AB" w:rsidRDefault="006E32F5" w:rsidP="006E32F5">
      <w:pPr>
        <w:spacing w:after="240" w:line="360" w:lineRule="auto"/>
        <w:jc w:val="both"/>
        <w:rPr>
          <w:rFonts w:ascii="Arial" w:hAnsi="Arial" w:cs="Arial"/>
          <w:sz w:val="20"/>
          <w:szCs w:val="20"/>
          <w:lang w:eastAsia="es-ES"/>
        </w:rPr>
      </w:pPr>
    </w:p>
    <w:tbl>
      <w:tblPr>
        <w:tblStyle w:val="Tablaconcuadrcula4"/>
        <w:tblW w:w="5000" w:type="pct"/>
        <w:tblLook w:val="04A0" w:firstRow="1" w:lastRow="0" w:firstColumn="1" w:lastColumn="0" w:noHBand="0" w:noVBand="1"/>
      </w:tblPr>
      <w:tblGrid>
        <w:gridCol w:w="2099"/>
        <w:gridCol w:w="2010"/>
        <w:gridCol w:w="1670"/>
        <w:gridCol w:w="1705"/>
        <w:gridCol w:w="1804"/>
      </w:tblGrid>
      <w:tr w:rsidR="006E32F5" w:rsidRPr="006E32F5" w:rsidTr="009F78AB">
        <w:tc>
          <w:tcPr>
            <w:tcW w:w="1130" w:type="pct"/>
            <w:shd w:val="clear" w:color="auto" w:fill="C2D69B" w:themeFill="accent3" w:themeFillTint="99"/>
            <w:vAlign w:val="center"/>
          </w:tcPr>
          <w:p w:rsidR="006E32F5" w:rsidRPr="009F78AB" w:rsidRDefault="006E32F5" w:rsidP="006E32F5">
            <w:pPr>
              <w:spacing w:after="0"/>
              <w:jc w:val="center"/>
              <w:rPr>
                <w:rFonts w:ascii="Arial" w:hAnsi="Arial" w:cs="Arial"/>
                <w:sz w:val="20"/>
                <w:szCs w:val="20"/>
                <w:lang w:eastAsia="es-ES"/>
              </w:rPr>
            </w:pPr>
            <w:r w:rsidRPr="009F78AB">
              <w:rPr>
                <w:rFonts w:ascii="Arial" w:hAnsi="Arial" w:cs="Arial"/>
                <w:sz w:val="20"/>
                <w:szCs w:val="20"/>
                <w:lang w:eastAsia="es-ES"/>
              </w:rPr>
              <w:t>Ahorro coste energético (€)</w:t>
            </w:r>
          </w:p>
        </w:tc>
        <w:tc>
          <w:tcPr>
            <w:tcW w:w="1082" w:type="pct"/>
            <w:shd w:val="clear" w:color="auto" w:fill="C2D69B" w:themeFill="accent3" w:themeFillTint="99"/>
            <w:vAlign w:val="center"/>
          </w:tcPr>
          <w:p w:rsidR="006E32F5" w:rsidRPr="009F78AB" w:rsidRDefault="006E32F5" w:rsidP="006E32F5">
            <w:pPr>
              <w:spacing w:after="0"/>
              <w:jc w:val="center"/>
              <w:rPr>
                <w:rFonts w:ascii="Arial" w:hAnsi="Arial" w:cs="Arial"/>
                <w:sz w:val="20"/>
                <w:szCs w:val="20"/>
                <w:lang w:eastAsia="es-ES"/>
              </w:rPr>
            </w:pPr>
            <w:r w:rsidRPr="009F78AB">
              <w:rPr>
                <w:rFonts w:ascii="Arial" w:hAnsi="Arial" w:cs="Arial"/>
                <w:sz w:val="20"/>
                <w:szCs w:val="20"/>
                <w:lang w:eastAsia="es-ES"/>
              </w:rPr>
              <w:t>Inversión elegible (€)</w:t>
            </w:r>
          </w:p>
        </w:tc>
        <w:tc>
          <w:tcPr>
            <w:tcW w:w="899" w:type="pct"/>
            <w:shd w:val="clear" w:color="auto" w:fill="C2D69B" w:themeFill="accent3" w:themeFillTint="99"/>
            <w:vAlign w:val="center"/>
          </w:tcPr>
          <w:p w:rsidR="006E32F5" w:rsidRPr="009F78AB" w:rsidRDefault="006E32F5" w:rsidP="006E32F5">
            <w:pPr>
              <w:spacing w:after="0"/>
              <w:jc w:val="center"/>
              <w:rPr>
                <w:rFonts w:ascii="Arial" w:hAnsi="Arial" w:cs="Arial"/>
                <w:sz w:val="20"/>
                <w:szCs w:val="20"/>
                <w:lang w:eastAsia="es-ES"/>
              </w:rPr>
            </w:pPr>
            <w:r w:rsidRPr="009F78AB">
              <w:rPr>
                <w:rFonts w:ascii="Arial" w:hAnsi="Arial" w:cs="Arial"/>
                <w:sz w:val="20"/>
                <w:szCs w:val="20"/>
                <w:lang w:eastAsia="es-ES"/>
              </w:rPr>
              <w:t xml:space="preserve">Ayuda solicitada </w:t>
            </w:r>
          </w:p>
          <w:p w:rsidR="006E32F5" w:rsidRPr="009F78AB" w:rsidRDefault="006E32F5" w:rsidP="006E32F5">
            <w:pPr>
              <w:spacing w:after="0"/>
              <w:jc w:val="center"/>
              <w:rPr>
                <w:rFonts w:ascii="Arial" w:hAnsi="Arial" w:cs="Arial"/>
                <w:sz w:val="20"/>
                <w:szCs w:val="20"/>
                <w:lang w:eastAsia="es-ES"/>
              </w:rPr>
            </w:pPr>
            <w:r w:rsidRPr="009F78AB">
              <w:rPr>
                <w:rFonts w:ascii="Arial" w:hAnsi="Arial" w:cs="Arial"/>
                <w:sz w:val="20"/>
                <w:szCs w:val="20"/>
                <w:lang w:eastAsia="es-ES"/>
              </w:rPr>
              <w:t>(€)</w:t>
            </w:r>
          </w:p>
        </w:tc>
        <w:tc>
          <w:tcPr>
            <w:tcW w:w="918" w:type="pct"/>
            <w:shd w:val="clear" w:color="auto" w:fill="C2D69B" w:themeFill="accent3" w:themeFillTint="99"/>
            <w:vAlign w:val="center"/>
          </w:tcPr>
          <w:p w:rsidR="006E32F5" w:rsidRPr="009F78AB" w:rsidRDefault="006E32F5" w:rsidP="009F78AB">
            <w:pPr>
              <w:spacing w:after="0"/>
              <w:jc w:val="center"/>
              <w:rPr>
                <w:rFonts w:ascii="Arial" w:hAnsi="Arial" w:cs="Arial"/>
                <w:sz w:val="20"/>
                <w:szCs w:val="20"/>
                <w:lang w:eastAsia="es-ES"/>
              </w:rPr>
            </w:pPr>
            <w:r w:rsidRPr="009F78AB">
              <w:rPr>
                <w:rFonts w:ascii="Arial" w:hAnsi="Arial" w:cs="Arial"/>
                <w:sz w:val="20"/>
                <w:szCs w:val="20"/>
                <w:lang w:eastAsia="es-ES"/>
              </w:rPr>
              <w:t>Periodo de retorno simple SIN considerar ayuda (años)</w:t>
            </w:r>
          </w:p>
        </w:tc>
        <w:tc>
          <w:tcPr>
            <w:tcW w:w="971" w:type="pct"/>
            <w:shd w:val="clear" w:color="auto" w:fill="C2D69B" w:themeFill="accent3" w:themeFillTint="99"/>
            <w:vAlign w:val="center"/>
          </w:tcPr>
          <w:p w:rsidR="006E32F5" w:rsidRPr="006E32F5" w:rsidRDefault="006E32F5" w:rsidP="009F78AB">
            <w:pPr>
              <w:spacing w:after="0"/>
              <w:jc w:val="center"/>
              <w:rPr>
                <w:rFonts w:ascii="Arial" w:hAnsi="Arial" w:cs="Arial"/>
                <w:sz w:val="20"/>
                <w:szCs w:val="20"/>
                <w:lang w:eastAsia="es-ES"/>
              </w:rPr>
            </w:pPr>
            <w:r w:rsidRPr="009F78AB">
              <w:rPr>
                <w:rFonts w:ascii="Arial" w:hAnsi="Arial" w:cs="Arial"/>
                <w:sz w:val="20"/>
                <w:szCs w:val="20"/>
                <w:lang w:eastAsia="es-ES"/>
              </w:rPr>
              <w:t>Periodo de retorno simple considerando la ayuda (años)</w:t>
            </w:r>
          </w:p>
        </w:tc>
      </w:tr>
      <w:tr w:rsidR="006E32F5" w:rsidRPr="006E32F5" w:rsidTr="009F78AB">
        <w:trPr>
          <w:trHeight w:val="778"/>
        </w:trPr>
        <w:tc>
          <w:tcPr>
            <w:tcW w:w="1130" w:type="pct"/>
            <w:vAlign w:val="center"/>
          </w:tcPr>
          <w:p w:rsidR="006E32F5" w:rsidRPr="006E32F5" w:rsidRDefault="006E32F5" w:rsidP="006E32F5">
            <w:pPr>
              <w:spacing w:after="0"/>
              <w:jc w:val="center"/>
              <w:rPr>
                <w:rFonts w:ascii="Arial" w:hAnsi="Arial" w:cs="Arial"/>
                <w:sz w:val="20"/>
                <w:szCs w:val="20"/>
                <w:lang w:eastAsia="es-ES"/>
              </w:rPr>
            </w:pPr>
          </w:p>
        </w:tc>
        <w:tc>
          <w:tcPr>
            <w:tcW w:w="1082" w:type="pct"/>
            <w:vAlign w:val="center"/>
          </w:tcPr>
          <w:p w:rsidR="006E32F5" w:rsidRPr="006E32F5" w:rsidRDefault="006E32F5" w:rsidP="006E32F5">
            <w:pPr>
              <w:tabs>
                <w:tab w:val="center" w:pos="889"/>
              </w:tabs>
              <w:spacing w:after="0"/>
              <w:jc w:val="center"/>
              <w:rPr>
                <w:rFonts w:ascii="Arial" w:hAnsi="Arial" w:cs="Arial"/>
                <w:sz w:val="20"/>
                <w:szCs w:val="20"/>
                <w:lang w:eastAsia="es-ES"/>
              </w:rPr>
            </w:pPr>
          </w:p>
        </w:tc>
        <w:tc>
          <w:tcPr>
            <w:tcW w:w="899" w:type="pct"/>
            <w:vAlign w:val="center"/>
          </w:tcPr>
          <w:p w:rsidR="006E32F5" w:rsidRPr="006E32F5" w:rsidRDefault="006E32F5" w:rsidP="006E32F5">
            <w:pPr>
              <w:spacing w:after="0"/>
              <w:jc w:val="center"/>
              <w:rPr>
                <w:rFonts w:ascii="Arial" w:hAnsi="Arial" w:cs="Arial"/>
                <w:sz w:val="20"/>
                <w:szCs w:val="20"/>
                <w:lang w:eastAsia="es-ES"/>
              </w:rPr>
            </w:pPr>
          </w:p>
        </w:tc>
        <w:tc>
          <w:tcPr>
            <w:tcW w:w="918" w:type="pct"/>
            <w:vAlign w:val="center"/>
          </w:tcPr>
          <w:p w:rsidR="006E32F5" w:rsidRPr="006E32F5" w:rsidRDefault="006E32F5" w:rsidP="006E32F5">
            <w:pPr>
              <w:spacing w:after="0"/>
              <w:jc w:val="center"/>
              <w:rPr>
                <w:rFonts w:ascii="Arial" w:hAnsi="Arial" w:cs="Arial"/>
                <w:sz w:val="20"/>
                <w:szCs w:val="20"/>
                <w:lang w:eastAsia="es-ES"/>
              </w:rPr>
            </w:pPr>
          </w:p>
        </w:tc>
        <w:tc>
          <w:tcPr>
            <w:tcW w:w="971" w:type="pct"/>
            <w:vAlign w:val="center"/>
          </w:tcPr>
          <w:p w:rsidR="006E32F5" w:rsidRPr="006E32F5" w:rsidRDefault="006E32F5" w:rsidP="006E32F5">
            <w:pPr>
              <w:spacing w:after="0"/>
              <w:jc w:val="center"/>
              <w:rPr>
                <w:rFonts w:ascii="Arial" w:hAnsi="Arial" w:cs="Arial"/>
                <w:sz w:val="20"/>
                <w:szCs w:val="20"/>
                <w:lang w:eastAsia="es-ES"/>
              </w:rPr>
            </w:pPr>
          </w:p>
        </w:tc>
      </w:tr>
    </w:tbl>
    <w:p w:rsidR="006E32F5" w:rsidRDefault="006E32F5" w:rsidP="006E32F5">
      <w:pPr>
        <w:spacing w:after="240" w:line="360" w:lineRule="auto"/>
        <w:jc w:val="both"/>
        <w:rPr>
          <w:rFonts w:ascii="Arial" w:hAnsi="Arial" w:cs="Arial"/>
          <w:sz w:val="20"/>
          <w:szCs w:val="20"/>
          <w:lang w:eastAsia="es-ES"/>
        </w:rPr>
      </w:pPr>
    </w:p>
    <w:p w:rsidR="009F78AB" w:rsidRPr="006E32F5" w:rsidRDefault="009F78AB" w:rsidP="006E32F5">
      <w:pPr>
        <w:spacing w:after="240" w:line="360" w:lineRule="auto"/>
        <w:jc w:val="both"/>
        <w:rPr>
          <w:rFonts w:ascii="Arial" w:hAnsi="Arial" w:cs="Arial"/>
          <w:sz w:val="20"/>
          <w:szCs w:val="20"/>
          <w:lang w:eastAsia="es-ES"/>
        </w:rPr>
      </w:pPr>
    </w:p>
    <w:p w:rsidR="00C20222" w:rsidRPr="00C20222" w:rsidRDefault="00C20222" w:rsidP="004C1954">
      <w:pPr>
        <w:pStyle w:val="Ttulo2"/>
        <w:numPr>
          <w:ilvl w:val="1"/>
          <w:numId w:val="2"/>
        </w:numPr>
      </w:pPr>
      <w:r w:rsidRPr="00C20222">
        <w:t>JUSTIFICACIÓN DOCUMENTAL DE LA ACTUACIÓN A REALIZAR (EX ANTE)</w:t>
      </w:r>
    </w:p>
    <w:p w:rsidR="00C20222" w:rsidRPr="00C20222" w:rsidRDefault="00C20222" w:rsidP="00C20222">
      <w:pPr>
        <w:spacing w:after="240" w:line="360" w:lineRule="auto"/>
        <w:jc w:val="both"/>
        <w:rPr>
          <w:rFonts w:ascii="Arial" w:hAnsi="Arial" w:cs="Arial"/>
          <w:sz w:val="20"/>
          <w:szCs w:val="20"/>
          <w:lang w:eastAsia="es-ES"/>
        </w:rPr>
      </w:pPr>
      <w:r w:rsidRPr="00C20222">
        <w:rPr>
          <w:rFonts w:ascii="Arial" w:hAnsi="Arial" w:cs="Arial"/>
          <w:sz w:val="20"/>
          <w:szCs w:val="20"/>
          <w:lang w:eastAsia="es-ES"/>
        </w:rPr>
        <w:t>La justificación se realizará mediante la presentación de la documentación que, con carácter general, se establece en el artículo 12.4 de</w:t>
      </w:r>
      <w:r w:rsidR="00DD6E0A">
        <w:rPr>
          <w:rFonts w:ascii="Arial" w:hAnsi="Arial" w:cs="Arial"/>
          <w:sz w:val="20"/>
          <w:szCs w:val="20"/>
          <w:lang w:eastAsia="es-ES"/>
        </w:rPr>
        <w:t xml:space="preserve"> </w:t>
      </w:r>
      <w:r w:rsidR="00BC21AF">
        <w:rPr>
          <w:rFonts w:ascii="Arial" w:hAnsi="Arial" w:cs="Arial"/>
          <w:sz w:val="20"/>
          <w:szCs w:val="20"/>
          <w:lang w:eastAsia="es-ES"/>
        </w:rPr>
        <w:t>las Bases Re</w:t>
      </w:r>
      <w:r w:rsidR="00DD6E0A">
        <w:rPr>
          <w:rFonts w:ascii="Arial" w:hAnsi="Arial" w:cs="Arial"/>
          <w:sz w:val="20"/>
          <w:szCs w:val="20"/>
          <w:lang w:eastAsia="es-ES"/>
        </w:rPr>
        <w:t>guladoras</w:t>
      </w:r>
      <w:r w:rsidRPr="00C20222">
        <w:rPr>
          <w:rFonts w:ascii="Arial" w:hAnsi="Arial" w:cs="Arial"/>
          <w:sz w:val="20"/>
          <w:szCs w:val="20"/>
          <w:lang w:eastAsia="es-ES"/>
        </w:rPr>
        <w:t xml:space="preserve">, y adicionalmente el certificado energético del edificio existente en su estado actual y su estado reformado. </w:t>
      </w:r>
    </w:p>
    <w:p w:rsidR="00780FF9" w:rsidRDefault="004C1954" w:rsidP="00780FF9">
      <w:pPr>
        <w:spacing w:after="240" w:line="360" w:lineRule="auto"/>
        <w:jc w:val="both"/>
        <w:rPr>
          <w:rFonts w:ascii="Arial" w:hAnsi="Arial" w:cs="Arial"/>
          <w:sz w:val="20"/>
          <w:szCs w:val="20"/>
          <w:lang w:eastAsia="es-ES"/>
        </w:rPr>
      </w:pPr>
      <w:r w:rsidRPr="00800A9B">
        <w:rPr>
          <w:rFonts w:ascii="Arial" w:hAnsi="Arial" w:cs="Arial"/>
          <w:sz w:val="20"/>
          <w:szCs w:val="20"/>
          <w:lang w:eastAsia="es-ES"/>
        </w:rPr>
        <w:t>Escriba</w:t>
      </w:r>
      <w:r>
        <w:rPr>
          <w:rFonts w:ascii="Arial" w:hAnsi="Arial" w:cs="Arial"/>
          <w:sz w:val="20"/>
          <w:szCs w:val="20"/>
          <w:lang w:eastAsia="es-ES"/>
        </w:rPr>
        <w:t xml:space="preserve"> </w:t>
      </w:r>
      <w:r w:rsidRPr="00D00A39">
        <w:rPr>
          <w:rFonts w:ascii="Arial" w:hAnsi="Arial" w:cs="Arial"/>
          <w:sz w:val="20"/>
          <w:szCs w:val="20"/>
          <w:lang w:eastAsia="es-ES"/>
        </w:rPr>
        <w:t xml:space="preserve">en la casilla correspondiente </w:t>
      </w:r>
      <w:r w:rsidRPr="00800A9B">
        <w:rPr>
          <w:rFonts w:ascii="Arial" w:hAnsi="Arial" w:cs="Arial"/>
          <w:sz w:val="20"/>
          <w:szCs w:val="20"/>
          <w:lang w:eastAsia="es-ES"/>
        </w:rPr>
        <w:t xml:space="preserve">la letra </w:t>
      </w:r>
      <w:r>
        <w:rPr>
          <w:rFonts w:ascii="Arial" w:hAnsi="Arial" w:cs="Arial"/>
          <w:sz w:val="20"/>
          <w:szCs w:val="20"/>
          <w:lang w:eastAsia="es-ES"/>
        </w:rPr>
        <w:t xml:space="preserve">de la </w:t>
      </w:r>
      <w:r w:rsidRPr="00D00A39">
        <w:rPr>
          <w:rFonts w:ascii="Arial" w:hAnsi="Arial" w:cs="Arial"/>
          <w:sz w:val="20"/>
          <w:szCs w:val="20"/>
          <w:lang w:eastAsia="es-ES"/>
        </w:rPr>
        <w:t>calificación energética en emisiones de carbono, resultado del informe firmado por un técnico competente mediante los programas oficiales de certificación de forma directa según establece el Real Decreto 235/2013, de 5 de abril</w:t>
      </w:r>
      <w:r w:rsidR="00C20222" w:rsidRPr="00C20222">
        <w:rPr>
          <w:rFonts w:ascii="Arial" w:hAnsi="Arial" w:cs="Arial"/>
          <w:sz w:val="20"/>
          <w:szCs w:val="20"/>
          <w:lang w:eastAsia="es-ES"/>
        </w:rPr>
        <w:t xml:space="preserve">. </w:t>
      </w:r>
      <w:r w:rsidR="00E319B7">
        <w:rPr>
          <w:rFonts w:ascii="Arial" w:hAnsi="Arial" w:cs="Arial"/>
          <w:sz w:val="20"/>
          <w:szCs w:val="20"/>
          <w:lang w:eastAsia="es-ES"/>
        </w:rPr>
        <w:t>Es</w:t>
      </w:r>
      <w:r w:rsidR="00780FF9" w:rsidRPr="00D00A39">
        <w:rPr>
          <w:rFonts w:ascii="Arial" w:hAnsi="Arial" w:cs="Arial"/>
          <w:sz w:val="20"/>
          <w:szCs w:val="20"/>
          <w:lang w:eastAsia="es-ES"/>
        </w:rPr>
        <w:t xml:space="preserve"> necesario </w:t>
      </w:r>
      <w:r w:rsidR="00E319B7" w:rsidRPr="00E319B7">
        <w:rPr>
          <w:rFonts w:ascii="Arial" w:hAnsi="Arial" w:cs="Arial"/>
          <w:sz w:val="20"/>
          <w:szCs w:val="20"/>
          <w:lang w:eastAsia="es-ES"/>
        </w:rPr>
        <w:lastRenderedPageBreak/>
        <w:t xml:space="preserve">que el certificado del edificio existente esté registrado </w:t>
      </w:r>
      <w:r w:rsidR="00780FF9" w:rsidRPr="00D00A39">
        <w:rPr>
          <w:rFonts w:ascii="Arial" w:hAnsi="Arial" w:cs="Arial"/>
          <w:sz w:val="20"/>
          <w:szCs w:val="20"/>
          <w:lang w:eastAsia="es-ES"/>
        </w:rPr>
        <w:t>en el registro del órgano competente de la Comunidad Autónoma correspondiente o de las Ciudades de Ceuta y Melilla.</w:t>
      </w:r>
    </w:p>
    <w:p w:rsidR="00A821C2" w:rsidRDefault="00A821C2" w:rsidP="00780FF9">
      <w:pPr>
        <w:spacing w:after="240" w:line="360" w:lineRule="auto"/>
        <w:jc w:val="both"/>
        <w:rPr>
          <w:rFonts w:ascii="Arial" w:hAnsi="Arial" w:cs="Arial"/>
          <w:sz w:val="20"/>
          <w:szCs w:val="20"/>
          <w:lang w:eastAsia="es-ES"/>
        </w:rPr>
      </w:pPr>
    </w:p>
    <w:tbl>
      <w:tblPr>
        <w:tblStyle w:val="Tablaconcuadrcula"/>
        <w:tblW w:w="5000" w:type="pct"/>
        <w:tblLook w:val="04A0" w:firstRow="1" w:lastRow="0" w:firstColumn="1" w:lastColumn="0" w:noHBand="0" w:noVBand="1"/>
      </w:tblPr>
      <w:tblGrid>
        <w:gridCol w:w="2468"/>
        <w:gridCol w:w="2324"/>
        <w:gridCol w:w="2471"/>
        <w:gridCol w:w="2025"/>
      </w:tblGrid>
      <w:tr w:rsidR="00780FF9" w:rsidRPr="009F78AB" w:rsidTr="002D7A3D">
        <w:trPr>
          <w:trHeight w:val="982"/>
        </w:trPr>
        <w:tc>
          <w:tcPr>
            <w:tcW w:w="1329" w:type="pct"/>
            <w:tcBorders>
              <w:top w:val="nil"/>
              <w:left w:val="nil"/>
              <w:bottom w:val="single" w:sz="4" w:space="0" w:color="auto"/>
              <w:right w:val="single" w:sz="4" w:space="0" w:color="auto"/>
            </w:tcBorders>
            <w:shd w:val="clear" w:color="auto" w:fill="auto"/>
          </w:tcPr>
          <w:p w:rsidR="00780FF9" w:rsidRPr="009F78AB" w:rsidRDefault="00780FF9" w:rsidP="000A17A2">
            <w:pPr>
              <w:spacing w:after="0"/>
              <w:jc w:val="both"/>
              <w:rPr>
                <w:rFonts w:ascii="Arial" w:hAnsi="Arial" w:cs="Arial"/>
                <w:sz w:val="20"/>
                <w:szCs w:val="20"/>
                <w:lang w:eastAsia="es-ES"/>
              </w:rPr>
            </w:pPr>
          </w:p>
        </w:tc>
        <w:tc>
          <w:tcPr>
            <w:tcW w:w="1251" w:type="pct"/>
            <w:tcBorders>
              <w:left w:val="single" w:sz="4" w:space="0" w:color="auto"/>
            </w:tcBorders>
            <w:shd w:val="clear" w:color="auto" w:fill="C2D69B" w:themeFill="accent3" w:themeFillTint="99"/>
            <w:vAlign w:val="center"/>
          </w:tcPr>
          <w:p w:rsidR="00780FF9" w:rsidRPr="009F78AB" w:rsidRDefault="00780FF9" w:rsidP="000A17A2">
            <w:pPr>
              <w:spacing w:after="0"/>
              <w:jc w:val="center"/>
              <w:rPr>
                <w:rFonts w:ascii="Arial" w:hAnsi="Arial" w:cs="Arial"/>
                <w:sz w:val="20"/>
                <w:szCs w:val="20"/>
                <w:lang w:eastAsia="es-ES"/>
              </w:rPr>
            </w:pPr>
            <w:r w:rsidRPr="009F78AB">
              <w:rPr>
                <w:rFonts w:ascii="Arial" w:hAnsi="Arial" w:cs="Arial"/>
                <w:sz w:val="20"/>
                <w:szCs w:val="20"/>
                <w:lang w:eastAsia="es-ES"/>
              </w:rPr>
              <w:t>Calificación energética en emisiones de CO2</w:t>
            </w:r>
          </w:p>
        </w:tc>
        <w:tc>
          <w:tcPr>
            <w:tcW w:w="1330" w:type="pct"/>
            <w:shd w:val="clear" w:color="auto" w:fill="C2D69B" w:themeFill="accent3" w:themeFillTint="99"/>
            <w:vAlign w:val="center"/>
          </w:tcPr>
          <w:p w:rsidR="00780FF9" w:rsidRPr="009F78AB" w:rsidRDefault="00780FF9" w:rsidP="000A17A2">
            <w:pPr>
              <w:spacing w:after="0"/>
              <w:jc w:val="center"/>
              <w:rPr>
                <w:rFonts w:ascii="Arial" w:hAnsi="Arial" w:cs="Arial"/>
                <w:sz w:val="20"/>
                <w:szCs w:val="20"/>
                <w:lang w:eastAsia="es-ES"/>
              </w:rPr>
            </w:pPr>
            <w:r w:rsidRPr="009F78AB">
              <w:rPr>
                <w:rFonts w:ascii="Arial" w:hAnsi="Arial" w:cs="Arial"/>
                <w:sz w:val="20"/>
                <w:szCs w:val="20"/>
                <w:lang w:eastAsia="es-ES"/>
              </w:rPr>
              <w:t>Firmado por técnico competente</w:t>
            </w:r>
          </w:p>
          <w:p w:rsidR="00780FF9" w:rsidRPr="009F78AB" w:rsidRDefault="00780FF9" w:rsidP="000A17A2">
            <w:pPr>
              <w:spacing w:after="0"/>
              <w:jc w:val="center"/>
              <w:rPr>
                <w:rFonts w:ascii="Arial" w:hAnsi="Arial" w:cs="Arial"/>
                <w:sz w:val="20"/>
                <w:szCs w:val="20"/>
                <w:lang w:eastAsia="es-ES"/>
              </w:rPr>
            </w:pPr>
            <w:r w:rsidRPr="009F78AB">
              <w:rPr>
                <w:rFonts w:ascii="Arial" w:hAnsi="Arial" w:cs="Arial"/>
                <w:sz w:val="20"/>
                <w:szCs w:val="20"/>
                <w:lang w:eastAsia="es-ES"/>
              </w:rPr>
              <w:t>(SI / NO)</w:t>
            </w:r>
          </w:p>
        </w:tc>
        <w:tc>
          <w:tcPr>
            <w:tcW w:w="1090" w:type="pct"/>
            <w:shd w:val="clear" w:color="auto" w:fill="C2D69B" w:themeFill="accent3" w:themeFillTint="99"/>
            <w:vAlign w:val="center"/>
          </w:tcPr>
          <w:p w:rsidR="00780FF9" w:rsidRPr="009F78AB" w:rsidRDefault="00780FF9" w:rsidP="000A17A2">
            <w:pPr>
              <w:spacing w:after="0"/>
              <w:jc w:val="center"/>
              <w:rPr>
                <w:rFonts w:ascii="Arial" w:hAnsi="Arial" w:cs="Arial"/>
                <w:sz w:val="20"/>
                <w:szCs w:val="20"/>
                <w:lang w:eastAsia="es-ES"/>
              </w:rPr>
            </w:pPr>
            <w:r w:rsidRPr="009F78AB">
              <w:rPr>
                <w:rFonts w:ascii="Arial" w:hAnsi="Arial" w:cs="Arial"/>
                <w:sz w:val="20"/>
                <w:szCs w:val="20"/>
                <w:lang w:eastAsia="es-ES"/>
              </w:rPr>
              <w:t>Número registro CCAA</w:t>
            </w:r>
          </w:p>
        </w:tc>
      </w:tr>
      <w:tr w:rsidR="00780FF9" w:rsidRPr="009F78AB" w:rsidTr="002D7A3D">
        <w:trPr>
          <w:trHeight w:val="697"/>
        </w:trPr>
        <w:tc>
          <w:tcPr>
            <w:tcW w:w="1329" w:type="pct"/>
            <w:tcBorders>
              <w:top w:val="single" w:sz="4" w:space="0" w:color="auto"/>
            </w:tcBorders>
            <w:shd w:val="clear" w:color="auto" w:fill="auto"/>
          </w:tcPr>
          <w:p w:rsidR="00780FF9" w:rsidRPr="009F78AB" w:rsidRDefault="00780FF9" w:rsidP="000A17A2">
            <w:pPr>
              <w:spacing w:after="0"/>
              <w:jc w:val="both"/>
              <w:rPr>
                <w:rFonts w:ascii="Arial" w:hAnsi="Arial" w:cs="Arial"/>
                <w:sz w:val="20"/>
                <w:szCs w:val="20"/>
                <w:lang w:eastAsia="es-ES"/>
              </w:rPr>
            </w:pPr>
            <w:r w:rsidRPr="009F78AB">
              <w:rPr>
                <w:rFonts w:ascii="Arial" w:hAnsi="Arial" w:cs="Arial"/>
                <w:sz w:val="20"/>
                <w:szCs w:val="20"/>
                <w:lang w:eastAsia="es-ES"/>
              </w:rPr>
              <w:t>Estado actual del edificio</w:t>
            </w:r>
          </w:p>
        </w:tc>
        <w:tc>
          <w:tcPr>
            <w:tcW w:w="1251" w:type="pct"/>
            <w:shd w:val="clear" w:color="auto" w:fill="auto"/>
          </w:tcPr>
          <w:p w:rsidR="00780FF9" w:rsidRPr="009F78AB" w:rsidRDefault="00780FF9" w:rsidP="000A17A2">
            <w:pPr>
              <w:spacing w:after="0"/>
              <w:jc w:val="both"/>
              <w:rPr>
                <w:rFonts w:ascii="Arial" w:hAnsi="Arial" w:cs="Arial"/>
                <w:sz w:val="20"/>
                <w:szCs w:val="20"/>
                <w:lang w:eastAsia="es-ES"/>
              </w:rPr>
            </w:pPr>
          </w:p>
        </w:tc>
        <w:tc>
          <w:tcPr>
            <w:tcW w:w="1330" w:type="pct"/>
            <w:shd w:val="clear" w:color="auto" w:fill="auto"/>
          </w:tcPr>
          <w:p w:rsidR="00780FF9" w:rsidRPr="009F78AB" w:rsidRDefault="00780FF9" w:rsidP="000A17A2">
            <w:pPr>
              <w:spacing w:after="0"/>
              <w:jc w:val="both"/>
              <w:rPr>
                <w:rFonts w:ascii="Arial" w:hAnsi="Arial" w:cs="Arial"/>
                <w:sz w:val="20"/>
                <w:szCs w:val="20"/>
                <w:lang w:eastAsia="es-ES"/>
              </w:rPr>
            </w:pPr>
          </w:p>
        </w:tc>
        <w:tc>
          <w:tcPr>
            <w:tcW w:w="1090" w:type="pct"/>
            <w:shd w:val="clear" w:color="auto" w:fill="auto"/>
          </w:tcPr>
          <w:p w:rsidR="00780FF9" w:rsidRPr="009F78AB" w:rsidRDefault="00780FF9" w:rsidP="000A17A2">
            <w:pPr>
              <w:spacing w:after="0"/>
              <w:jc w:val="both"/>
              <w:rPr>
                <w:rFonts w:ascii="Arial" w:hAnsi="Arial" w:cs="Arial"/>
                <w:sz w:val="20"/>
                <w:szCs w:val="20"/>
                <w:lang w:eastAsia="es-ES"/>
              </w:rPr>
            </w:pPr>
          </w:p>
        </w:tc>
      </w:tr>
      <w:tr w:rsidR="00780FF9" w:rsidRPr="008305C2" w:rsidTr="002D7A3D">
        <w:trPr>
          <w:trHeight w:val="693"/>
        </w:trPr>
        <w:tc>
          <w:tcPr>
            <w:tcW w:w="1329" w:type="pct"/>
            <w:shd w:val="clear" w:color="auto" w:fill="auto"/>
          </w:tcPr>
          <w:p w:rsidR="00780FF9" w:rsidRPr="009F78AB" w:rsidRDefault="00780FF9" w:rsidP="000A17A2">
            <w:pPr>
              <w:spacing w:after="0"/>
              <w:jc w:val="both"/>
              <w:rPr>
                <w:rFonts w:ascii="Arial" w:hAnsi="Arial" w:cs="Arial"/>
                <w:sz w:val="20"/>
                <w:szCs w:val="20"/>
                <w:lang w:eastAsia="es-ES"/>
              </w:rPr>
            </w:pPr>
            <w:r w:rsidRPr="009F78AB">
              <w:rPr>
                <w:rFonts w:ascii="Arial" w:hAnsi="Arial" w:cs="Arial"/>
                <w:sz w:val="20"/>
                <w:szCs w:val="20"/>
                <w:lang w:eastAsia="es-ES"/>
              </w:rPr>
              <w:t>Estado reformado del edificio</w:t>
            </w:r>
          </w:p>
        </w:tc>
        <w:tc>
          <w:tcPr>
            <w:tcW w:w="1251" w:type="pct"/>
            <w:shd w:val="clear" w:color="auto" w:fill="auto"/>
          </w:tcPr>
          <w:p w:rsidR="00780FF9" w:rsidRPr="009F78AB" w:rsidRDefault="00780FF9" w:rsidP="000A17A2">
            <w:pPr>
              <w:spacing w:after="0"/>
              <w:jc w:val="both"/>
              <w:rPr>
                <w:rFonts w:ascii="Arial" w:hAnsi="Arial" w:cs="Arial"/>
                <w:sz w:val="20"/>
                <w:szCs w:val="20"/>
                <w:lang w:eastAsia="es-ES"/>
              </w:rPr>
            </w:pPr>
          </w:p>
        </w:tc>
        <w:tc>
          <w:tcPr>
            <w:tcW w:w="1330" w:type="pct"/>
            <w:shd w:val="clear" w:color="auto" w:fill="auto"/>
          </w:tcPr>
          <w:p w:rsidR="00780FF9" w:rsidRPr="009F78AB" w:rsidRDefault="00780FF9" w:rsidP="000A17A2">
            <w:pPr>
              <w:spacing w:after="0"/>
              <w:jc w:val="both"/>
              <w:rPr>
                <w:rFonts w:ascii="Arial" w:hAnsi="Arial" w:cs="Arial"/>
                <w:sz w:val="20"/>
                <w:szCs w:val="20"/>
                <w:lang w:eastAsia="es-ES"/>
              </w:rPr>
            </w:pPr>
          </w:p>
        </w:tc>
        <w:tc>
          <w:tcPr>
            <w:tcW w:w="1090" w:type="pct"/>
            <w:tcBorders>
              <w:bottom w:val="nil"/>
              <w:right w:val="nil"/>
            </w:tcBorders>
            <w:shd w:val="clear" w:color="auto" w:fill="auto"/>
          </w:tcPr>
          <w:p w:rsidR="00780FF9" w:rsidRPr="009F78AB" w:rsidRDefault="00780FF9" w:rsidP="000A17A2">
            <w:pPr>
              <w:spacing w:after="0"/>
              <w:jc w:val="both"/>
              <w:rPr>
                <w:rFonts w:ascii="Arial" w:hAnsi="Arial" w:cs="Arial"/>
                <w:sz w:val="20"/>
                <w:szCs w:val="20"/>
                <w:lang w:eastAsia="es-ES"/>
              </w:rPr>
            </w:pPr>
          </w:p>
        </w:tc>
      </w:tr>
    </w:tbl>
    <w:p w:rsidR="00780FF9" w:rsidRDefault="00780FF9" w:rsidP="00780FF9">
      <w:pPr>
        <w:spacing w:after="240" w:line="360" w:lineRule="auto"/>
        <w:jc w:val="both"/>
        <w:rPr>
          <w:rFonts w:ascii="Arial" w:hAnsi="Arial" w:cs="Arial"/>
          <w:sz w:val="20"/>
          <w:szCs w:val="20"/>
          <w:lang w:eastAsia="es-ES"/>
        </w:rPr>
      </w:pPr>
    </w:p>
    <w:p w:rsidR="00B80BE3" w:rsidRPr="00D00A39" w:rsidRDefault="00B80BE3" w:rsidP="00780FF9">
      <w:pPr>
        <w:spacing w:after="240" w:line="360" w:lineRule="auto"/>
        <w:jc w:val="both"/>
        <w:rPr>
          <w:rFonts w:ascii="Arial" w:hAnsi="Arial" w:cs="Arial"/>
          <w:sz w:val="20"/>
          <w:szCs w:val="20"/>
          <w:lang w:eastAsia="es-ES"/>
        </w:rPr>
      </w:pPr>
    </w:p>
    <w:p w:rsidR="003C4FF2" w:rsidRPr="00D8266C" w:rsidRDefault="003C4FF2" w:rsidP="003C4FF2">
      <w:pPr>
        <w:pStyle w:val="Ttulo2"/>
      </w:pPr>
      <w:r w:rsidRPr="00D8266C">
        <w:t>Presupuesto total y desglosado por costes elegibles, inversión elegible y justificación de la cuantía del apoyo económico solicitado</w:t>
      </w:r>
    </w:p>
    <w:p w:rsidR="004E54F3" w:rsidRPr="0069192A" w:rsidRDefault="004E54F3" w:rsidP="004E54F3">
      <w:pPr>
        <w:spacing w:after="240" w:line="360" w:lineRule="auto"/>
        <w:jc w:val="both"/>
        <w:rPr>
          <w:rFonts w:ascii="Arial" w:hAnsi="Arial" w:cs="Arial"/>
          <w:sz w:val="20"/>
          <w:szCs w:val="20"/>
          <w:lang w:eastAsia="es-ES"/>
        </w:rPr>
      </w:pPr>
      <w:r w:rsidRPr="0069192A">
        <w:rPr>
          <w:rFonts w:ascii="Arial" w:hAnsi="Arial" w:cs="Arial"/>
          <w:sz w:val="20"/>
          <w:szCs w:val="20"/>
          <w:lang w:eastAsia="es-ES"/>
        </w:rPr>
        <w:t>4.5.1. PRESUPUESTO TOTAL</w:t>
      </w:r>
    </w:p>
    <w:p w:rsidR="004E54F3" w:rsidRPr="0069192A" w:rsidRDefault="004E54F3" w:rsidP="004E54F3">
      <w:pPr>
        <w:spacing w:after="240" w:line="360" w:lineRule="auto"/>
        <w:jc w:val="both"/>
        <w:rPr>
          <w:rFonts w:ascii="Arial" w:hAnsi="Arial" w:cs="Arial"/>
          <w:sz w:val="20"/>
          <w:szCs w:val="20"/>
        </w:rPr>
      </w:pPr>
      <w:r w:rsidRPr="0069192A">
        <w:rPr>
          <w:rFonts w:ascii="Arial" w:hAnsi="Arial" w:cs="Arial"/>
          <w:sz w:val="20"/>
          <w:szCs w:val="20"/>
        </w:rPr>
        <w:t>El presupuesto estará desglosado por las distintas partidas de diseño, obra y suministros, y todas aquellas que permitan diferenciar claramente si un coste o inversión puede considerarse elegible.</w:t>
      </w:r>
    </w:p>
    <w:p w:rsidR="004E54F3" w:rsidRPr="0069192A" w:rsidRDefault="004E54F3" w:rsidP="004E54F3">
      <w:pPr>
        <w:spacing w:after="240" w:line="360" w:lineRule="auto"/>
        <w:jc w:val="both"/>
        <w:rPr>
          <w:rFonts w:ascii="Arial" w:hAnsi="Arial" w:cs="Arial"/>
          <w:sz w:val="20"/>
          <w:szCs w:val="20"/>
        </w:rPr>
      </w:pPr>
      <w:r w:rsidRPr="0069192A">
        <w:rPr>
          <w:rFonts w:ascii="Arial" w:hAnsi="Arial" w:cs="Arial"/>
          <w:sz w:val="20"/>
          <w:szCs w:val="20"/>
        </w:rPr>
        <w:t>La información a proporcionar estará separada para cada uno de los municipios a los que corresponda la ejecución del proyecto.</w:t>
      </w:r>
    </w:p>
    <w:p w:rsidR="004E54F3" w:rsidRPr="0069192A" w:rsidRDefault="004E54F3" w:rsidP="004E54F3">
      <w:pPr>
        <w:spacing w:after="240" w:line="360" w:lineRule="auto"/>
        <w:jc w:val="both"/>
        <w:rPr>
          <w:rFonts w:ascii="Arial" w:hAnsi="Arial" w:cs="Arial"/>
          <w:b/>
          <w:sz w:val="20"/>
          <w:szCs w:val="20"/>
          <w:u w:val="single"/>
          <w:lang w:eastAsia="es-ES"/>
        </w:rPr>
      </w:pPr>
    </w:p>
    <w:p w:rsidR="004E54F3" w:rsidRPr="00A677D7" w:rsidRDefault="004E54F3" w:rsidP="004E54F3">
      <w:pPr>
        <w:spacing w:after="240" w:line="360" w:lineRule="auto"/>
        <w:jc w:val="both"/>
        <w:rPr>
          <w:rFonts w:ascii="Arial" w:hAnsi="Arial" w:cs="Arial"/>
          <w:sz w:val="20"/>
          <w:szCs w:val="20"/>
          <w:lang w:eastAsia="es-ES"/>
        </w:rPr>
      </w:pPr>
      <w:r w:rsidRPr="0069192A">
        <w:rPr>
          <w:rFonts w:ascii="Arial" w:hAnsi="Arial" w:cs="Arial"/>
          <w:sz w:val="20"/>
          <w:szCs w:val="20"/>
          <w:lang w:eastAsia="es-ES"/>
        </w:rPr>
        <w:t xml:space="preserve">4.5.2. </w:t>
      </w:r>
      <w:r w:rsidRPr="00A677D7">
        <w:rPr>
          <w:rFonts w:ascii="Arial" w:hAnsi="Arial" w:cs="Arial"/>
          <w:sz w:val="20"/>
          <w:szCs w:val="20"/>
          <w:lang w:eastAsia="es-ES"/>
        </w:rPr>
        <w:t xml:space="preserve">PRESUPUESTO </w:t>
      </w:r>
      <w:r w:rsidRPr="0069192A">
        <w:rPr>
          <w:rFonts w:ascii="Arial" w:hAnsi="Arial" w:cs="Arial"/>
          <w:sz w:val="20"/>
          <w:szCs w:val="20"/>
          <w:lang w:eastAsia="es-ES"/>
        </w:rPr>
        <w:t xml:space="preserve">ELEGIBLE </w:t>
      </w:r>
      <w:r w:rsidRPr="00A677D7">
        <w:rPr>
          <w:rFonts w:ascii="Arial" w:hAnsi="Arial" w:cs="Arial"/>
          <w:sz w:val="20"/>
          <w:szCs w:val="20"/>
          <w:lang w:eastAsia="es-ES"/>
        </w:rPr>
        <w:t>DESGLOSADO</w:t>
      </w:r>
    </w:p>
    <w:p w:rsidR="004E54F3" w:rsidRPr="0069192A" w:rsidRDefault="004E54F3" w:rsidP="004E54F3">
      <w:pPr>
        <w:spacing w:after="240" w:line="360" w:lineRule="auto"/>
        <w:jc w:val="both"/>
        <w:rPr>
          <w:rFonts w:ascii="Arial" w:hAnsi="Arial" w:cs="Arial"/>
          <w:sz w:val="20"/>
          <w:szCs w:val="20"/>
        </w:rPr>
      </w:pPr>
      <w:r w:rsidRPr="0069192A">
        <w:rPr>
          <w:rFonts w:ascii="Arial" w:hAnsi="Arial" w:cs="Arial"/>
          <w:sz w:val="20"/>
          <w:szCs w:val="20"/>
        </w:rPr>
        <w:t>Sólo podrán considerarse financiables aquellos conceptos a los que haga referencia el artículo 7 de las Bases Reguladoras, que de manera indubitada respondan a la naturaleza de la actividad a financiar y resulten estrictamente necesarios, en base a la descripción de las actuaciones aportada en la Memoria de solicitud.</w:t>
      </w:r>
    </w:p>
    <w:p w:rsidR="004E54F3" w:rsidRPr="00800A9B" w:rsidRDefault="004E54F3" w:rsidP="004E54F3">
      <w:pPr>
        <w:spacing w:after="240" w:line="360" w:lineRule="auto"/>
        <w:jc w:val="both"/>
        <w:rPr>
          <w:rFonts w:ascii="Arial" w:hAnsi="Arial" w:cs="Arial"/>
          <w:sz w:val="20"/>
          <w:szCs w:val="20"/>
          <w:lang w:eastAsia="es-ES"/>
        </w:rPr>
      </w:pPr>
      <w:r w:rsidRPr="0069192A">
        <w:rPr>
          <w:rFonts w:ascii="Arial" w:hAnsi="Arial" w:cs="Arial"/>
          <w:sz w:val="20"/>
          <w:szCs w:val="20"/>
          <w:lang w:eastAsia="es-ES"/>
        </w:rPr>
        <w:t xml:space="preserve">El presupuesto elegible desglosado incluirá un </w:t>
      </w:r>
      <w:r>
        <w:rPr>
          <w:rFonts w:ascii="Arial" w:hAnsi="Arial" w:cs="Arial"/>
          <w:sz w:val="20"/>
          <w:szCs w:val="20"/>
          <w:lang w:eastAsia="es-ES"/>
        </w:rPr>
        <w:t>l</w:t>
      </w:r>
      <w:r w:rsidRPr="00800A9B">
        <w:rPr>
          <w:rFonts w:ascii="Arial" w:hAnsi="Arial" w:cs="Arial"/>
          <w:sz w:val="20"/>
          <w:szCs w:val="20"/>
          <w:u w:val="single"/>
          <w:lang w:eastAsia="es-ES"/>
        </w:rPr>
        <w:t>istado de las actuaciones elegibles</w:t>
      </w:r>
      <w:r w:rsidRPr="00800A9B">
        <w:rPr>
          <w:rFonts w:ascii="Arial" w:hAnsi="Arial" w:cs="Arial"/>
          <w:sz w:val="20"/>
          <w:szCs w:val="20"/>
          <w:lang w:eastAsia="es-ES"/>
        </w:rPr>
        <w:t xml:space="preserve">, de forma que queden perfectamente identificadas y segregadas de otras actuaciones que pudieran incluirse en el proyecto pero no sean objeto de la ayuda. Se enumerarán las </w:t>
      </w:r>
      <w:r w:rsidRPr="00800A9B">
        <w:rPr>
          <w:rFonts w:ascii="Arial" w:hAnsi="Arial" w:cs="Arial"/>
          <w:b/>
          <w:sz w:val="20"/>
          <w:szCs w:val="20"/>
          <w:u w:val="single"/>
          <w:lang w:eastAsia="es-ES"/>
        </w:rPr>
        <w:t>unidades de obra del presupuesto de contrata</w:t>
      </w:r>
      <w:r w:rsidRPr="00800A9B">
        <w:rPr>
          <w:rFonts w:ascii="Arial" w:hAnsi="Arial" w:cs="Arial"/>
          <w:sz w:val="20"/>
          <w:szCs w:val="20"/>
          <w:lang w:eastAsia="es-ES"/>
        </w:rPr>
        <w:t xml:space="preserve"> que el solicitante considere elegibles. Las actuaciones elegibles deberán tener unidades de obra diferenciadas e identificadas respecto a otras actuaciones que no lo sean. Las partidas de obra de presupuesto de contrata y del apartado de “Mediciones y Presupuesto” del proyecto técnico deben coincidir. </w:t>
      </w:r>
    </w:p>
    <w:p w:rsidR="00B80BE3" w:rsidRDefault="004E54F3" w:rsidP="004E54F3">
      <w:pPr>
        <w:spacing w:after="240" w:line="360" w:lineRule="auto"/>
        <w:jc w:val="both"/>
        <w:rPr>
          <w:rFonts w:ascii="Arial" w:hAnsi="Arial" w:cs="Arial"/>
          <w:sz w:val="20"/>
          <w:szCs w:val="20"/>
          <w:lang w:eastAsia="es-ES"/>
        </w:rPr>
      </w:pPr>
      <w:r w:rsidRPr="00800A9B">
        <w:rPr>
          <w:rFonts w:ascii="Arial" w:hAnsi="Arial" w:cs="Arial"/>
          <w:sz w:val="20"/>
          <w:szCs w:val="20"/>
          <w:lang w:eastAsia="es-ES"/>
        </w:rPr>
        <w:lastRenderedPageBreak/>
        <w:t>Se rellenará un cuadro con la siguiente información: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295"/>
        <w:gridCol w:w="1461"/>
        <w:gridCol w:w="1921"/>
      </w:tblGrid>
      <w:tr w:rsidR="004E54F3" w:rsidRPr="0069192A" w:rsidTr="004E54F3">
        <w:tc>
          <w:tcPr>
            <w:tcW w:w="8930" w:type="dxa"/>
            <w:gridSpan w:val="5"/>
            <w:shd w:val="clear" w:color="auto" w:fill="D6E3BC"/>
            <w:vAlign w:val="center"/>
          </w:tcPr>
          <w:p w:rsidR="004E54F3" w:rsidRPr="0069192A" w:rsidRDefault="004E54F3" w:rsidP="004E54F3">
            <w:pPr>
              <w:pStyle w:val="Prrafodelista"/>
              <w:spacing w:before="40" w:after="40"/>
              <w:ind w:left="0"/>
              <w:jc w:val="center"/>
              <w:rPr>
                <w:rFonts w:ascii="Arial" w:hAnsi="Arial" w:cs="Arial"/>
                <w:b/>
                <w:sz w:val="20"/>
                <w:szCs w:val="20"/>
              </w:rPr>
            </w:pPr>
            <w:r w:rsidRPr="0069192A">
              <w:rPr>
                <w:rFonts w:ascii="Arial" w:hAnsi="Arial" w:cs="Arial"/>
                <w:b/>
                <w:sz w:val="20"/>
                <w:szCs w:val="20"/>
              </w:rPr>
              <w:t>ACTUACIONES ELEGIBLES (*) (**)</w:t>
            </w:r>
          </w:p>
        </w:tc>
      </w:tr>
      <w:tr w:rsidR="004E54F3" w:rsidRPr="0069192A" w:rsidTr="004E54F3">
        <w:tc>
          <w:tcPr>
            <w:tcW w:w="4253" w:type="dxa"/>
            <w:gridSpan w:val="2"/>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r w:rsidRPr="0069192A">
              <w:rPr>
                <w:rFonts w:ascii="Arial" w:hAnsi="Arial" w:cs="Arial"/>
                <w:sz w:val="20"/>
                <w:szCs w:val="20"/>
              </w:rPr>
              <w:t>CAPÍTULO XX</w:t>
            </w:r>
          </w:p>
        </w:tc>
        <w:tc>
          <w:tcPr>
            <w:tcW w:w="1295"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c>
          <w:tcPr>
            <w:tcW w:w="1461"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c>
          <w:tcPr>
            <w:tcW w:w="1921"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r>
      <w:tr w:rsidR="004E54F3" w:rsidRPr="0069192A" w:rsidTr="004E54F3">
        <w:tc>
          <w:tcPr>
            <w:tcW w:w="1701" w:type="dxa"/>
            <w:shd w:val="clear" w:color="auto" w:fill="auto"/>
            <w:vAlign w:val="center"/>
          </w:tcPr>
          <w:p w:rsidR="004E54F3" w:rsidRPr="0069192A" w:rsidRDefault="004E54F3" w:rsidP="004E54F3">
            <w:pPr>
              <w:pStyle w:val="Prrafodelista"/>
              <w:spacing w:before="40" w:after="40"/>
              <w:ind w:left="0"/>
              <w:rPr>
                <w:rFonts w:ascii="Arial" w:hAnsi="Arial" w:cs="Arial"/>
                <w:sz w:val="20"/>
                <w:szCs w:val="20"/>
              </w:rPr>
            </w:pPr>
            <w:r w:rsidRPr="0069192A">
              <w:rPr>
                <w:rFonts w:ascii="Arial" w:hAnsi="Arial" w:cs="Arial"/>
                <w:sz w:val="20"/>
                <w:szCs w:val="20"/>
              </w:rPr>
              <w:t>Código de la partida de obra</w:t>
            </w:r>
          </w:p>
        </w:tc>
        <w:tc>
          <w:tcPr>
            <w:tcW w:w="2552" w:type="dxa"/>
            <w:shd w:val="clear" w:color="auto" w:fill="auto"/>
            <w:vAlign w:val="center"/>
          </w:tcPr>
          <w:p w:rsidR="004E54F3" w:rsidRPr="0069192A" w:rsidRDefault="004E54F3" w:rsidP="004E54F3">
            <w:pPr>
              <w:pStyle w:val="Prrafodelista"/>
              <w:spacing w:before="40" w:after="40"/>
              <w:ind w:left="0"/>
              <w:rPr>
                <w:rFonts w:ascii="Arial" w:hAnsi="Arial" w:cs="Arial"/>
                <w:sz w:val="20"/>
                <w:szCs w:val="20"/>
              </w:rPr>
            </w:pPr>
            <w:r w:rsidRPr="0069192A">
              <w:rPr>
                <w:rFonts w:ascii="Arial" w:hAnsi="Arial" w:cs="Arial"/>
                <w:sz w:val="20"/>
                <w:szCs w:val="20"/>
              </w:rPr>
              <w:t>Nombre de la partida de obra</w:t>
            </w:r>
          </w:p>
        </w:tc>
        <w:tc>
          <w:tcPr>
            <w:tcW w:w="1295" w:type="dxa"/>
            <w:shd w:val="clear" w:color="auto" w:fill="auto"/>
            <w:vAlign w:val="center"/>
          </w:tcPr>
          <w:p w:rsidR="004E54F3" w:rsidRPr="0069192A" w:rsidRDefault="004E54F3" w:rsidP="004E54F3">
            <w:pPr>
              <w:pStyle w:val="Prrafodelista"/>
              <w:spacing w:before="40" w:after="40"/>
              <w:ind w:left="0"/>
              <w:rPr>
                <w:rFonts w:ascii="Arial" w:hAnsi="Arial" w:cs="Arial"/>
                <w:sz w:val="20"/>
                <w:szCs w:val="20"/>
              </w:rPr>
            </w:pPr>
            <w:r>
              <w:rPr>
                <w:rFonts w:ascii="Arial" w:hAnsi="Arial" w:cs="Arial"/>
                <w:sz w:val="20"/>
                <w:szCs w:val="20"/>
              </w:rPr>
              <w:t>Medición</w:t>
            </w:r>
          </w:p>
        </w:tc>
        <w:tc>
          <w:tcPr>
            <w:tcW w:w="1461" w:type="dxa"/>
            <w:shd w:val="clear" w:color="auto" w:fill="auto"/>
            <w:vAlign w:val="center"/>
          </w:tcPr>
          <w:p w:rsidR="004E54F3" w:rsidRPr="0069192A" w:rsidRDefault="004E54F3" w:rsidP="004E54F3">
            <w:pPr>
              <w:pStyle w:val="Prrafodelista"/>
              <w:spacing w:before="40" w:after="40"/>
              <w:ind w:left="0"/>
              <w:rPr>
                <w:rFonts w:ascii="Arial" w:hAnsi="Arial" w:cs="Arial"/>
                <w:sz w:val="20"/>
                <w:szCs w:val="20"/>
              </w:rPr>
            </w:pPr>
            <w:r w:rsidRPr="0069192A">
              <w:rPr>
                <w:rFonts w:ascii="Arial" w:hAnsi="Arial" w:cs="Arial"/>
                <w:sz w:val="20"/>
                <w:szCs w:val="20"/>
              </w:rPr>
              <w:t>Precio unitario (€)</w:t>
            </w:r>
          </w:p>
        </w:tc>
        <w:tc>
          <w:tcPr>
            <w:tcW w:w="1921" w:type="dxa"/>
            <w:shd w:val="clear" w:color="auto" w:fill="auto"/>
            <w:vAlign w:val="center"/>
          </w:tcPr>
          <w:p w:rsidR="004E54F3" w:rsidRPr="0069192A" w:rsidRDefault="004E54F3" w:rsidP="004E54F3">
            <w:pPr>
              <w:pStyle w:val="Prrafodelista"/>
              <w:spacing w:before="40" w:after="40"/>
              <w:ind w:left="0"/>
              <w:rPr>
                <w:rFonts w:ascii="Arial" w:hAnsi="Arial" w:cs="Arial"/>
                <w:sz w:val="20"/>
                <w:szCs w:val="20"/>
              </w:rPr>
            </w:pPr>
            <w:r w:rsidRPr="0069192A">
              <w:rPr>
                <w:rFonts w:ascii="Arial" w:hAnsi="Arial" w:cs="Arial"/>
                <w:sz w:val="20"/>
                <w:szCs w:val="20"/>
              </w:rPr>
              <w:t>Total partida de obra (€)</w:t>
            </w:r>
          </w:p>
        </w:tc>
      </w:tr>
      <w:tr w:rsidR="004E54F3" w:rsidRPr="0069192A" w:rsidTr="004E54F3">
        <w:tc>
          <w:tcPr>
            <w:tcW w:w="1701"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c>
          <w:tcPr>
            <w:tcW w:w="2552"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c>
          <w:tcPr>
            <w:tcW w:w="1295"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c>
          <w:tcPr>
            <w:tcW w:w="1461"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c>
          <w:tcPr>
            <w:tcW w:w="1921"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r>
      <w:tr w:rsidR="004E54F3" w:rsidRPr="0069192A" w:rsidTr="004E54F3">
        <w:tc>
          <w:tcPr>
            <w:tcW w:w="1701"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c>
          <w:tcPr>
            <w:tcW w:w="2552"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c>
          <w:tcPr>
            <w:tcW w:w="1295"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c>
          <w:tcPr>
            <w:tcW w:w="1461"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c>
          <w:tcPr>
            <w:tcW w:w="1921"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r>
      <w:tr w:rsidR="004E54F3" w:rsidRPr="0069192A" w:rsidTr="004E54F3">
        <w:trPr>
          <w:trHeight w:val="351"/>
        </w:trPr>
        <w:tc>
          <w:tcPr>
            <w:tcW w:w="8930" w:type="dxa"/>
            <w:gridSpan w:val="5"/>
            <w:shd w:val="clear" w:color="auto" w:fill="auto"/>
            <w:vAlign w:val="center"/>
          </w:tcPr>
          <w:p w:rsidR="004E54F3" w:rsidRPr="0069192A" w:rsidRDefault="004E54F3" w:rsidP="004E54F3">
            <w:pPr>
              <w:pStyle w:val="Prrafodelista"/>
              <w:spacing w:before="40" w:after="40"/>
              <w:ind w:left="0"/>
              <w:rPr>
                <w:rFonts w:ascii="Arial" w:hAnsi="Arial" w:cs="Arial"/>
                <w:b/>
                <w:sz w:val="20"/>
                <w:szCs w:val="20"/>
              </w:rPr>
            </w:pPr>
            <w:r w:rsidRPr="0069192A">
              <w:rPr>
                <w:rFonts w:ascii="Arial" w:hAnsi="Arial" w:cs="Arial"/>
                <w:b/>
                <w:sz w:val="20"/>
                <w:szCs w:val="20"/>
              </w:rPr>
              <w:t>TOTAL CAPÍTULO</w:t>
            </w:r>
          </w:p>
        </w:tc>
      </w:tr>
      <w:tr w:rsidR="004E54F3" w:rsidRPr="0069192A" w:rsidTr="004E54F3">
        <w:tc>
          <w:tcPr>
            <w:tcW w:w="1701"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c>
          <w:tcPr>
            <w:tcW w:w="2552"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c>
          <w:tcPr>
            <w:tcW w:w="1295" w:type="dxa"/>
            <w:shd w:val="clear" w:color="auto" w:fill="auto"/>
            <w:vAlign w:val="center"/>
          </w:tcPr>
          <w:p w:rsidR="004E54F3" w:rsidRPr="0069192A" w:rsidRDefault="004E54F3" w:rsidP="004E54F3">
            <w:pPr>
              <w:pStyle w:val="Prrafodelista"/>
              <w:spacing w:before="40" w:after="40"/>
              <w:ind w:left="0"/>
              <w:rPr>
                <w:rFonts w:ascii="Arial" w:hAnsi="Arial" w:cs="Arial"/>
                <w:sz w:val="20"/>
                <w:szCs w:val="20"/>
              </w:rPr>
            </w:pPr>
          </w:p>
        </w:tc>
        <w:tc>
          <w:tcPr>
            <w:tcW w:w="1461"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c>
          <w:tcPr>
            <w:tcW w:w="1921" w:type="dxa"/>
            <w:shd w:val="clear" w:color="auto" w:fill="auto"/>
            <w:vAlign w:val="center"/>
          </w:tcPr>
          <w:p w:rsidR="004E54F3" w:rsidRPr="0069192A" w:rsidRDefault="004E54F3" w:rsidP="004E54F3">
            <w:pPr>
              <w:pStyle w:val="Prrafodelista"/>
              <w:spacing w:before="40" w:after="40"/>
              <w:ind w:left="0"/>
              <w:jc w:val="center"/>
              <w:rPr>
                <w:rFonts w:ascii="Arial" w:hAnsi="Arial" w:cs="Arial"/>
                <w:sz w:val="20"/>
                <w:szCs w:val="20"/>
              </w:rPr>
            </w:pPr>
          </w:p>
        </w:tc>
      </w:tr>
      <w:tr w:rsidR="004E54F3" w:rsidRPr="0069192A" w:rsidTr="004E54F3">
        <w:tc>
          <w:tcPr>
            <w:tcW w:w="8930" w:type="dxa"/>
            <w:gridSpan w:val="5"/>
            <w:shd w:val="clear" w:color="auto" w:fill="auto"/>
            <w:vAlign w:val="center"/>
          </w:tcPr>
          <w:p w:rsidR="004E54F3" w:rsidRPr="0069192A" w:rsidRDefault="004E54F3" w:rsidP="004E54F3">
            <w:pPr>
              <w:pStyle w:val="Prrafodelista"/>
              <w:spacing w:before="40" w:after="40"/>
              <w:ind w:left="0"/>
              <w:rPr>
                <w:rFonts w:ascii="Arial" w:hAnsi="Arial" w:cs="Arial"/>
                <w:b/>
                <w:sz w:val="20"/>
                <w:szCs w:val="20"/>
              </w:rPr>
            </w:pPr>
            <w:r w:rsidRPr="0069192A">
              <w:rPr>
                <w:rFonts w:ascii="Arial" w:hAnsi="Arial" w:cs="Arial"/>
                <w:b/>
                <w:sz w:val="20"/>
                <w:szCs w:val="20"/>
              </w:rPr>
              <w:t>TOTAL COSTE DE EJECUCIÓN ELEGIBLE</w:t>
            </w:r>
          </w:p>
        </w:tc>
      </w:tr>
      <w:tr w:rsidR="004E54F3" w:rsidRPr="0069192A" w:rsidTr="004E54F3">
        <w:tc>
          <w:tcPr>
            <w:tcW w:w="8930" w:type="dxa"/>
            <w:gridSpan w:val="5"/>
            <w:shd w:val="clear" w:color="auto" w:fill="auto"/>
            <w:vAlign w:val="center"/>
          </w:tcPr>
          <w:p w:rsidR="004E54F3" w:rsidRPr="0069192A" w:rsidRDefault="004E54F3" w:rsidP="004E54F3">
            <w:pPr>
              <w:pStyle w:val="Prrafodelista"/>
              <w:spacing w:before="40" w:after="40"/>
              <w:ind w:left="0"/>
              <w:rPr>
                <w:rFonts w:ascii="Arial" w:hAnsi="Arial" w:cs="Arial"/>
                <w:sz w:val="16"/>
                <w:szCs w:val="20"/>
              </w:rPr>
            </w:pPr>
            <w:r w:rsidRPr="0069192A">
              <w:rPr>
                <w:rFonts w:ascii="Arial" w:hAnsi="Arial" w:cs="Arial"/>
                <w:sz w:val="16"/>
                <w:szCs w:val="20"/>
              </w:rPr>
              <w:t>(*) Se añadirán a este cuadro tantas filas como se consideren necesarias, ordenando las partidas de obra que el solicitante considere elegibles por capítulo.</w:t>
            </w:r>
          </w:p>
          <w:p w:rsidR="004E54F3" w:rsidRPr="0069192A" w:rsidRDefault="004E54F3" w:rsidP="004E54F3">
            <w:pPr>
              <w:pStyle w:val="Prrafodelista"/>
              <w:spacing w:before="40" w:after="40"/>
              <w:ind w:left="0"/>
              <w:rPr>
                <w:rFonts w:ascii="Arial" w:hAnsi="Arial" w:cs="Arial"/>
                <w:sz w:val="20"/>
                <w:szCs w:val="20"/>
              </w:rPr>
            </w:pPr>
            <w:r w:rsidRPr="0069192A">
              <w:rPr>
                <w:rFonts w:ascii="Arial" w:hAnsi="Arial" w:cs="Arial"/>
                <w:sz w:val="16"/>
                <w:szCs w:val="20"/>
              </w:rPr>
              <w:t>(**) En el presupuesto</w:t>
            </w:r>
            <w:r>
              <w:rPr>
                <w:rFonts w:ascii="Arial" w:hAnsi="Arial" w:cs="Arial"/>
                <w:sz w:val="16"/>
                <w:szCs w:val="20"/>
              </w:rPr>
              <w:t xml:space="preserve"> de contrata</w:t>
            </w:r>
            <w:r w:rsidRPr="0069192A">
              <w:rPr>
                <w:rFonts w:ascii="Arial" w:hAnsi="Arial" w:cs="Arial"/>
                <w:sz w:val="16"/>
                <w:szCs w:val="20"/>
              </w:rPr>
              <w:t>, el IVA y demás impuestos aplicables, se expresarán de forma desglosada.</w:t>
            </w:r>
          </w:p>
        </w:tc>
      </w:tr>
    </w:tbl>
    <w:p w:rsidR="004E54F3" w:rsidRDefault="004E54F3" w:rsidP="004C1954">
      <w:pPr>
        <w:spacing w:afterLines="100" w:after="240"/>
        <w:jc w:val="both"/>
        <w:rPr>
          <w:rFonts w:ascii="Arial" w:hAnsi="Arial" w:cs="Arial"/>
          <w:b/>
          <w:sz w:val="20"/>
          <w:szCs w:val="20"/>
          <w:u w:val="single"/>
        </w:rPr>
      </w:pPr>
    </w:p>
    <w:p w:rsidR="004E54F3" w:rsidRDefault="004E54F3" w:rsidP="004E54F3">
      <w:pPr>
        <w:spacing w:afterLines="100" w:after="240"/>
        <w:jc w:val="both"/>
        <w:rPr>
          <w:rFonts w:ascii="Arial" w:hAnsi="Arial" w:cs="Arial"/>
          <w:sz w:val="20"/>
          <w:szCs w:val="20"/>
        </w:rPr>
      </w:pPr>
    </w:p>
    <w:p w:rsidR="004E54F3" w:rsidRPr="0069192A" w:rsidRDefault="004E54F3" w:rsidP="004E54F3">
      <w:pPr>
        <w:spacing w:afterLines="100" w:after="240"/>
        <w:jc w:val="both"/>
        <w:rPr>
          <w:rFonts w:ascii="Arial" w:hAnsi="Arial" w:cs="Arial"/>
          <w:sz w:val="20"/>
          <w:szCs w:val="20"/>
        </w:rPr>
      </w:pPr>
      <w:r w:rsidRPr="0069192A">
        <w:rPr>
          <w:rFonts w:ascii="Arial" w:hAnsi="Arial" w:cs="Arial"/>
          <w:sz w:val="20"/>
          <w:szCs w:val="20"/>
        </w:rPr>
        <w:t>4.5.3. CÁLCULO DEL COSTE ELEGIBLE SEGÚN LA CONVOCATORIA</w:t>
      </w:r>
    </w:p>
    <w:p w:rsidR="004E54F3" w:rsidRDefault="004C1954" w:rsidP="004C1954">
      <w:pPr>
        <w:spacing w:after="240" w:line="360" w:lineRule="auto"/>
        <w:jc w:val="both"/>
        <w:rPr>
          <w:rFonts w:ascii="Arial" w:hAnsi="Arial" w:cs="Arial"/>
          <w:sz w:val="20"/>
          <w:szCs w:val="20"/>
          <w:lang w:eastAsia="es-ES"/>
        </w:rPr>
      </w:pPr>
      <w:r w:rsidRPr="00093C6D">
        <w:rPr>
          <w:rFonts w:ascii="Arial" w:hAnsi="Arial" w:cs="Arial"/>
          <w:sz w:val="20"/>
          <w:szCs w:val="20"/>
          <w:lang w:eastAsia="es-ES"/>
        </w:rPr>
        <w:t>Deben identificarse el total de los costes elegibles (sin IVA) especificados en el artículo 7 de las bases reguladoras y deben desglosarse en la siguiente tabla:</w:t>
      </w:r>
    </w:p>
    <w:p w:rsidR="00B80BE3" w:rsidRPr="00093C6D" w:rsidRDefault="00B80BE3" w:rsidP="004C1954">
      <w:pPr>
        <w:spacing w:after="240" w:line="360" w:lineRule="auto"/>
        <w:jc w:val="both"/>
        <w:rPr>
          <w:rFonts w:ascii="Arial" w:hAnsi="Arial"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4"/>
        <w:gridCol w:w="2294"/>
      </w:tblGrid>
      <w:tr w:rsidR="004C1954" w:rsidRPr="00C50121" w:rsidTr="004E54F3">
        <w:trPr>
          <w:trHeight w:val="553"/>
        </w:trPr>
        <w:tc>
          <w:tcPr>
            <w:tcW w:w="500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C1954" w:rsidRPr="004E54F3" w:rsidRDefault="004C1954" w:rsidP="002F6FA9">
            <w:pPr>
              <w:spacing w:after="0" w:line="240" w:lineRule="auto"/>
              <w:contextualSpacing/>
              <w:jc w:val="center"/>
              <w:rPr>
                <w:rFonts w:ascii="Arial" w:eastAsia="Times New Roman" w:hAnsi="Arial" w:cs="Arial"/>
                <w:b/>
                <w:sz w:val="20"/>
                <w:szCs w:val="20"/>
                <w:lang w:eastAsia="es-ES"/>
              </w:rPr>
            </w:pPr>
            <w:r w:rsidRPr="004E54F3">
              <w:rPr>
                <w:rFonts w:ascii="Arial" w:eastAsia="Times New Roman" w:hAnsi="Arial" w:cs="Arial"/>
                <w:b/>
                <w:sz w:val="20"/>
                <w:szCs w:val="20"/>
                <w:lang w:eastAsia="es-ES"/>
              </w:rPr>
              <w:t xml:space="preserve">MEDIDA 2: Mejora energética de las instalaciones térmicas de los </w:t>
            </w:r>
            <w:r w:rsidR="001E4AEE" w:rsidRPr="004E54F3">
              <w:rPr>
                <w:rFonts w:ascii="Arial" w:eastAsia="Times New Roman" w:hAnsi="Arial" w:cs="Arial"/>
                <w:b/>
                <w:sz w:val="20"/>
                <w:szCs w:val="20"/>
                <w:lang w:eastAsia="es-ES"/>
              </w:rPr>
              <w:t>edificios</w:t>
            </w:r>
            <w:r w:rsidRPr="004E54F3">
              <w:rPr>
                <w:rFonts w:ascii="Arial" w:eastAsia="Times New Roman" w:hAnsi="Arial" w:cs="Arial"/>
                <w:b/>
                <w:sz w:val="20"/>
                <w:szCs w:val="20"/>
                <w:lang w:eastAsia="es-ES"/>
              </w:rPr>
              <w:t xml:space="preserve"> municipales existentes</w:t>
            </w:r>
          </w:p>
        </w:tc>
      </w:tr>
      <w:tr w:rsidR="004C1954" w:rsidRPr="00C50121" w:rsidTr="004E54F3">
        <w:trPr>
          <w:trHeight w:val="419"/>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1954" w:rsidRPr="004E54F3" w:rsidRDefault="004C1954" w:rsidP="002F6FA9">
            <w:pPr>
              <w:spacing w:after="0" w:line="240" w:lineRule="auto"/>
              <w:contextualSpacing/>
              <w:jc w:val="center"/>
              <w:rPr>
                <w:rFonts w:ascii="Arial" w:eastAsia="Times New Roman" w:hAnsi="Arial" w:cs="Arial"/>
                <w:b/>
                <w:sz w:val="20"/>
                <w:szCs w:val="20"/>
                <w:lang w:eastAsia="es-ES"/>
              </w:rPr>
            </w:pPr>
            <w:r w:rsidRPr="004E54F3">
              <w:rPr>
                <w:rFonts w:ascii="Arial" w:eastAsia="Times New Roman" w:hAnsi="Arial" w:cs="Arial"/>
                <w:b/>
                <w:sz w:val="20"/>
                <w:szCs w:val="20"/>
                <w:lang w:eastAsia="es-ES"/>
              </w:rPr>
              <w:t>CONCEPTO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1954" w:rsidRPr="004E54F3" w:rsidRDefault="004C1954" w:rsidP="002F6FA9">
            <w:pPr>
              <w:spacing w:after="0" w:line="240" w:lineRule="auto"/>
              <w:contextualSpacing/>
              <w:jc w:val="center"/>
              <w:rPr>
                <w:rFonts w:ascii="Arial" w:eastAsia="Times New Roman" w:hAnsi="Arial" w:cs="Arial"/>
                <w:b/>
                <w:sz w:val="20"/>
                <w:szCs w:val="20"/>
                <w:lang w:eastAsia="es-ES"/>
              </w:rPr>
            </w:pPr>
            <w:r w:rsidRPr="004E54F3">
              <w:rPr>
                <w:rFonts w:ascii="Arial" w:eastAsia="Times New Roman" w:hAnsi="Arial" w:cs="Arial"/>
                <w:b/>
                <w:sz w:val="20"/>
                <w:szCs w:val="20"/>
                <w:lang w:eastAsia="es-ES"/>
              </w:rPr>
              <w:t>COSTE ELEGIBLE (€)</w:t>
            </w:r>
          </w:p>
        </w:tc>
      </w:tr>
      <w:tr w:rsidR="004C1954" w:rsidRPr="00C50121" w:rsidTr="004E54F3">
        <w:trPr>
          <w:trHeight w:val="411"/>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1954" w:rsidRPr="004E54F3" w:rsidRDefault="004C1954" w:rsidP="002F6FA9">
            <w:pPr>
              <w:spacing w:after="0" w:line="240" w:lineRule="auto"/>
              <w:rPr>
                <w:rFonts w:ascii="Arial" w:eastAsia="Times New Roman" w:hAnsi="Arial" w:cs="Arial"/>
                <w:sz w:val="20"/>
                <w:szCs w:val="20"/>
                <w:lang w:eastAsia="es-ES"/>
              </w:rPr>
            </w:pPr>
            <w:r w:rsidRPr="004E54F3">
              <w:rPr>
                <w:rFonts w:ascii="Arial" w:eastAsia="Times New Roman" w:hAnsi="Arial" w:cs="Arial"/>
                <w:sz w:val="20"/>
                <w:szCs w:val="20"/>
                <w:lang w:eastAsia="es-ES"/>
              </w:rPr>
              <w:t>a. Honorarios Técnicos (Proyecto, certificado energético…)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4C1954" w:rsidRPr="004E54F3" w:rsidRDefault="004C1954" w:rsidP="002F6FA9">
            <w:pPr>
              <w:spacing w:after="0" w:line="240" w:lineRule="auto"/>
              <w:rPr>
                <w:rFonts w:ascii="Arial" w:eastAsia="Times New Roman" w:hAnsi="Arial" w:cs="Arial"/>
                <w:sz w:val="20"/>
                <w:szCs w:val="20"/>
                <w:lang w:eastAsia="es-ES"/>
              </w:rPr>
            </w:pPr>
          </w:p>
        </w:tc>
      </w:tr>
      <w:tr w:rsidR="004C1954" w:rsidRPr="00C50121" w:rsidTr="004E54F3">
        <w:trPr>
          <w:trHeight w:val="430"/>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1954" w:rsidRPr="004E54F3" w:rsidRDefault="004C1954" w:rsidP="002F6FA9">
            <w:pPr>
              <w:spacing w:after="0" w:line="240" w:lineRule="auto"/>
              <w:rPr>
                <w:rFonts w:ascii="Arial" w:eastAsia="Times New Roman" w:hAnsi="Arial" w:cs="Arial"/>
                <w:sz w:val="20"/>
                <w:szCs w:val="20"/>
                <w:lang w:eastAsia="es-ES"/>
              </w:rPr>
            </w:pPr>
            <w:r w:rsidRPr="004E54F3">
              <w:rPr>
                <w:rFonts w:ascii="Arial" w:eastAsia="Times New Roman" w:hAnsi="Arial" w:cs="Arial"/>
                <w:sz w:val="20"/>
                <w:szCs w:val="20"/>
                <w:lang w:eastAsia="es-ES"/>
              </w:rPr>
              <w:t>b. Dirección facultativa</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4C1954" w:rsidRPr="004E54F3" w:rsidRDefault="004C1954" w:rsidP="002F6FA9">
            <w:pPr>
              <w:spacing w:after="0" w:line="240" w:lineRule="auto"/>
              <w:contextualSpacing/>
              <w:rPr>
                <w:rFonts w:ascii="Arial" w:eastAsia="Times New Roman" w:hAnsi="Arial" w:cs="Arial"/>
                <w:sz w:val="20"/>
                <w:szCs w:val="20"/>
                <w:lang w:eastAsia="es-ES"/>
              </w:rPr>
            </w:pPr>
          </w:p>
        </w:tc>
      </w:tr>
      <w:tr w:rsidR="004C1954" w:rsidRPr="00C50121" w:rsidTr="004E54F3">
        <w:trPr>
          <w:trHeight w:val="407"/>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1954" w:rsidRPr="004E54F3" w:rsidRDefault="004C1954" w:rsidP="002F6FA9">
            <w:pPr>
              <w:spacing w:after="0" w:line="240" w:lineRule="auto"/>
              <w:rPr>
                <w:rFonts w:ascii="Arial" w:eastAsia="Times New Roman" w:hAnsi="Arial" w:cs="Arial"/>
                <w:sz w:val="20"/>
                <w:szCs w:val="20"/>
                <w:lang w:eastAsia="es-ES"/>
              </w:rPr>
            </w:pPr>
            <w:r w:rsidRPr="004E54F3">
              <w:rPr>
                <w:rFonts w:ascii="Arial" w:eastAsia="Times New Roman" w:hAnsi="Arial" w:cs="Arial"/>
                <w:sz w:val="20"/>
                <w:szCs w:val="20"/>
                <w:lang w:eastAsia="es-ES"/>
              </w:rPr>
              <w:t>c. Coste Ejecución obra</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4C1954" w:rsidRPr="004E54F3" w:rsidRDefault="004C1954" w:rsidP="002F6FA9">
            <w:pPr>
              <w:spacing w:after="0" w:line="240" w:lineRule="auto"/>
              <w:contextualSpacing/>
              <w:rPr>
                <w:rFonts w:ascii="Arial" w:eastAsia="Times New Roman" w:hAnsi="Arial" w:cs="Arial"/>
                <w:sz w:val="20"/>
                <w:szCs w:val="20"/>
                <w:lang w:eastAsia="es-ES"/>
              </w:rPr>
            </w:pPr>
          </w:p>
        </w:tc>
      </w:tr>
      <w:tr w:rsidR="004C1954" w:rsidRPr="00C50121" w:rsidTr="004E54F3">
        <w:trPr>
          <w:trHeight w:val="414"/>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1954" w:rsidRPr="004E54F3" w:rsidRDefault="004C1954" w:rsidP="002F6FA9">
            <w:pPr>
              <w:spacing w:after="0" w:line="240" w:lineRule="auto"/>
              <w:rPr>
                <w:rFonts w:ascii="Arial" w:eastAsia="Times New Roman" w:hAnsi="Arial" w:cs="Arial"/>
                <w:sz w:val="20"/>
                <w:szCs w:val="20"/>
                <w:lang w:eastAsia="es-ES"/>
              </w:rPr>
            </w:pPr>
            <w:r w:rsidRPr="004E54F3">
              <w:rPr>
                <w:rFonts w:ascii="Arial" w:eastAsia="Times New Roman" w:hAnsi="Arial" w:cs="Arial"/>
                <w:sz w:val="20"/>
                <w:szCs w:val="20"/>
                <w:lang w:eastAsia="es-ES"/>
              </w:rPr>
              <w:t>d. Costes de obra civil asociada</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4C1954" w:rsidRPr="004E54F3" w:rsidRDefault="004C1954" w:rsidP="002F6FA9">
            <w:pPr>
              <w:spacing w:after="0" w:line="240" w:lineRule="auto"/>
              <w:contextualSpacing/>
              <w:rPr>
                <w:rFonts w:ascii="Arial" w:eastAsia="Times New Roman" w:hAnsi="Arial" w:cs="Arial"/>
                <w:sz w:val="20"/>
                <w:szCs w:val="20"/>
                <w:lang w:eastAsia="es-ES"/>
              </w:rPr>
            </w:pPr>
          </w:p>
        </w:tc>
      </w:tr>
      <w:tr w:rsidR="004C1954" w:rsidRPr="00C50121" w:rsidTr="004E54F3">
        <w:trPr>
          <w:trHeight w:val="406"/>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1954" w:rsidRPr="004E54F3" w:rsidRDefault="004C1954" w:rsidP="002F6FA9">
            <w:pPr>
              <w:spacing w:after="0" w:line="240" w:lineRule="auto"/>
              <w:rPr>
                <w:rFonts w:ascii="Arial" w:eastAsia="Times New Roman" w:hAnsi="Arial" w:cs="Arial"/>
                <w:sz w:val="20"/>
                <w:szCs w:val="20"/>
                <w:lang w:eastAsia="es-ES"/>
              </w:rPr>
            </w:pPr>
            <w:r w:rsidRPr="004E54F3">
              <w:rPr>
                <w:rFonts w:ascii="Arial" w:eastAsia="Times New Roman" w:hAnsi="Arial" w:cs="Arial"/>
                <w:sz w:val="20"/>
                <w:szCs w:val="20"/>
                <w:lang w:eastAsia="es-ES"/>
              </w:rPr>
              <w:t>e. Adquisición equipos y materiales</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4C1954" w:rsidRPr="004E54F3" w:rsidRDefault="004C1954" w:rsidP="002F6FA9">
            <w:pPr>
              <w:spacing w:after="0" w:line="240" w:lineRule="auto"/>
              <w:contextualSpacing/>
              <w:rPr>
                <w:rFonts w:ascii="Arial" w:eastAsia="Times New Roman" w:hAnsi="Arial" w:cs="Arial"/>
                <w:sz w:val="20"/>
                <w:szCs w:val="20"/>
                <w:lang w:eastAsia="es-ES"/>
              </w:rPr>
            </w:pPr>
          </w:p>
        </w:tc>
      </w:tr>
      <w:tr w:rsidR="004C1954" w:rsidRPr="00C50121" w:rsidTr="004E54F3">
        <w:trPr>
          <w:trHeight w:val="425"/>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1954" w:rsidRPr="004E54F3" w:rsidRDefault="004C1954" w:rsidP="002F6FA9">
            <w:pPr>
              <w:spacing w:after="0" w:line="240" w:lineRule="auto"/>
              <w:rPr>
                <w:rFonts w:ascii="Arial" w:eastAsia="Times New Roman" w:hAnsi="Arial" w:cs="Arial"/>
                <w:sz w:val="20"/>
                <w:szCs w:val="20"/>
                <w:lang w:eastAsia="es-ES"/>
              </w:rPr>
            </w:pPr>
            <w:r w:rsidRPr="004E54F3">
              <w:rPr>
                <w:rFonts w:ascii="Arial" w:eastAsia="Times New Roman" w:hAnsi="Arial" w:cs="Arial"/>
                <w:sz w:val="20"/>
                <w:szCs w:val="20"/>
                <w:lang w:eastAsia="es-ES"/>
              </w:rPr>
              <w:t>f. Montaje instalaciones</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4C1954" w:rsidRPr="004E54F3" w:rsidRDefault="004C1954" w:rsidP="002F6FA9">
            <w:pPr>
              <w:spacing w:after="0" w:line="240" w:lineRule="auto"/>
              <w:contextualSpacing/>
              <w:rPr>
                <w:rFonts w:ascii="Arial" w:eastAsia="Times New Roman" w:hAnsi="Arial" w:cs="Arial"/>
                <w:sz w:val="20"/>
                <w:szCs w:val="20"/>
                <w:lang w:eastAsia="es-ES"/>
              </w:rPr>
            </w:pPr>
          </w:p>
        </w:tc>
      </w:tr>
      <w:tr w:rsidR="004C1954" w:rsidRPr="00C50121" w:rsidTr="004E54F3">
        <w:trPr>
          <w:trHeight w:val="418"/>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tcPr>
          <w:p w:rsidR="004C1954" w:rsidRPr="004E54F3" w:rsidRDefault="001E4AEE" w:rsidP="002F6FA9">
            <w:pPr>
              <w:spacing w:after="0" w:line="240" w:lineRule="auto"/>
              <w:contextualSpacing/>
              <w:rPr>
                <w:rFonts w:ascii="Arial" w:eastAsia="Times New Roman" w:hAnsi="Arial" w:cs="Arial"/>
                <w:b/>
                <w:sz w:val="20"/>
                <w:szCs w:val="20"/>
                <w:lang w:eastAsia="es-ES"/>
              </w:rPr>
            </w:pPr>
            <w:r w:rsidRPr="004E54F3">
              <w:rPr>
                <w:rFonts w:ascii="Arial" w:eastAsia="Times New Roman" w:hAnsi="Arial" w:cs="Arial"/>
                <w:b/>
                <w:sz w:val="20"/>
                <w:szCs w:val="20"/>
                <w:lang w:eastAsia="es-ES"/>
              </w:rPr>
              <w:t>TOTAL COSTE ELEGIBLE MEDIDA 2</w:t>
            </w:r>
            <w:r w:rsidR="004C1954" w:rsidRPr="004E54F3">
              <w:rPr>
                <w:rFonts w:ascii="Arial" w:eastAsia="Times New Roman" w:hAnsi="Arial" w:cs="Arial"/>
                <w:b/>
                <w:sz w:val="20"/>
                <w:szCs w:val="20"/>
                <w:lang w:eastAsia="es-ES"/>
              </w:rPr>
              <w:t xml:space="preserve"> (sin IVA)</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4C1954" w:rsidRPr="004E54F3" w:rsidRDefault="004C1954" w:rsidP="002F6FA9">
            <w:pPr>
              <w:spacing w:after="0" w:line="240" w:lineRule="auto"/>
              <w:contextualSpacing/>
              <w:rPr>
                <w:rFonts w:ascii="Arial" w:eastAsia="Times New Roman" w:hAnsi="Arial" w:cs="Arial"/>
                <w:sz w:val="20"/>
                <w:szCs w:val="20"/>
                <w:lang w:eastAsia="es-ES"/>
              </w:rPr>
            </w:pPr>
          </w:p>
        </w:tc>
      </w:tr>
      <w:tr w:rsidR="004C1954" w:rsidRPr="00C50121" w:rsidTr="004E54F3">
        <w:trPr>
          <w:trHeight w:val="410"/>
        </w:trPr>
        <w:tc>
          <w:tcPr>
            <w:tcW w:w="3765" w:type="pct"/>
            <w:tcBorders>
              <w:top w:val="single" w:sz="4" w:space="0" w:color="auto"/>
              <w:left w:val="single" w:sz="4" w:space="0" w:color="auto"/>
              <w:bottom w:val="single" w:sz="4" w:space="0" w:color="auto"/>
              <w:right w:val="single" w:sz="4" w:space="0" w:color="auto"/>
            </w:tcBorders>
            <w:shd w:val="clear" w:color="auto" w:fill="auto"/>
            <w:vAlign w:val="center"/>
          </w:tcPr>
          <w:p w:rsidR="004C1954" w:rsidRPr="004E54F3" w:rsidRDefault="004C1954" w:rsidP="001E4AEE">
            <w:pPr>
              <w:spacing w:after="0" w:line="240" w:lineRule="auto"/>
              <w:contextualSpacing/>
              <w:rPr>
                <w:rFonts w:ascii="Arial" w:eastAsia="Times New Roman" w:hAnsi="Arial" w:cs="Arial"/>
                <w:b/>
                <w:sz w:val="20"/>
                <w:szCs w:val="20"/>
                <w:lang w:eastAsia="es-ES"/>
              </w:rPr>
            </w:pPr>
            <w:r w:rsidRPr="004E54F3">
              <w:rPr>
                <w:rFonts w:ascii="Arial" w:eastAsia="Times New Roman" w:hAnsi="Arial" w:cs="Arial"/>
                <w:b/>
                <w:sz w:val="20"/>
                <w:szCs w:val="20"/>
                <w:lang w:eastAsia="es-ES"/>
              </w:rPr>
              <w:t xml:space="preserve">TOTAL COSTE ELEGIBLE MEDIDA </w:t>
            </w:r>
            <w:r w:rsidR="001E4AEE" w:rsidRPr="004E54F3">
              <w:rPr>
                <w:rFonts w:ascii="Arial" w:eastAsia="Times New Roman" w:hAnsi="Arial" w:cs="Arial"/>
                <w:b/>
                <w:sz w:val="20"/>
                <w:szCs w:val="20"/>
                <w:lang w:eastAsia="es-ES"/>
              </w:rPr>
              <w:t>2</w:t>
            </w:r>
            <w:r w:rsidRPr="004E54F3">
              <w:rPr>
                <w:rFonts w:ascii="Arial" w:eastAsia="Times New Roman" w:hAnsi="Arial" w:cs="Arial"/>
                <w:b/>
                <w:sz w:val="20"/>
                <w:szCs w:val="20"/>
                <w:lang w:eastAsia="es-ES"/>
              </w:rPr>
              <w:t xml:space="preserve"> (con IVA)</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4C1954" w:rsidRPr="004E54F3" w:rsidRDefault="004C1954" w:rsidP="002F6FA9">
            <w:pPr>
              <w:spacing w:after="0" w:line="240" w:lineRule="auto"/>
              <w:contextualSpacing/>
              <w:rPr>
                <w:rFonts w:ascii="Arial" w:eastAsia="Times New Roman" w:hAnsi="Arial" w:cs="Arial"/>
                <w:sz w:val="20"/>
                <w:szCs w:val="20"/>
                <w:lang w:eastAsia="es-ES"/>
              </w:rPr>
            </w:pPr>
          </w:p>
        </w:tc>
      </w:tr>
    </w:tbl>
    <w:p w:rsidR="00B80BE3" w:rsidRPr="00F862EF" w:rsidRDefault="00B80BE3" w:rsidP="004C1954">
      <w:pPr>
        <w:spacing w:before="240" w:after="240" w:line="360" w:lineRule="auto"/>
        <w:ind w:right="44"/>
        <w:jc w:val="both"/>
        <w:rPr>
          <w:rFonts w:ascii="Arial" w:eastAsia="Times New Roman" w:hAnsi="Arial" w:cs="Arial"/>
          <w:sz w:val="20"/>
          <w:lang w:val="es-ES_tradnl" w:eastAsia="es-ES"/>
        </w:rPr>
      </w:pPr>
    </w:p>
    <w:p w:rsidR="004C1954" w:rsidRPr="00F862EF" w:rsidRDefault="004C1954" w:rsidP="004C1954">
      <w:pPr>
        <w:spacing w:before="240" w:after="240" w:line="360" w:lineRule="auto"/>
        <w:ind w:right="44"/>
        <w:jc w:val="both"/>
        <w:rPr>
          <w:rFonts w:ascii="Arial" w:eastAsia="Times New Roman" w:hAnsi="Arial" w:cs="Arial"/>
          <w:sz w:val="20"/>
          <w:szCs w:val="20"/>
          <w:lang w:val="es-ES_tradnl" w:eastAsia="es-ES"/>
        </w:rPr>
      </w:pPr>
      <w:r w:rsidRPr="00F862EF">
        <w:rPr>
          <w:rFonts w:ascii="Arial" w:eastAsia="Times New Roman" w:hAnsi="Arial" w:cs="Arial"/>
          <w:sz w:val="20"/>
          <w:lang w:val="es-ES_tradnl" w:eastAsia="es-ES"/>
        </w:rPr>
        <w:t xml:space="preserve">A estos efectos se considerarán gastos elegibles aquéllos que sean necesarios para conseguir los objetivos de ahorro energético y reducción de emisiones, que podrán incluir, entre otros, los siguientes conceptos: la elaboración, por el técnico competente, de los proyectos técnicos relacionados con </w:t>
      </w:r>
      <w:r w:rsidRPr="00F862EF">
        <w:rPr>
          <w:rFonts w:ascii="Arial" w:eastAsia="Times New Roman" w:hAnsi="Arial" w:cs="Arial"/>
          <w:sz w:val="20"/>
          <w:szCs w:val="20"/>
          <w:lang w:val="es-ES_tradnl" w:eastAsia="es-ES"/>
        </w:rPr>
        <w:t xml:space="preserve">las actuaciones (incluidos los estudios energéticos necesarios), los costes de </w:t>
      </w:r>
      <w:r w:rsidRPr="00F862EF">
        <w:rPr>
          <w:rFonts w:ascii="Arial" w:eastAsia="Times New Roman" w:hAnsi="Arial" w:cs="Arial"/>
          <w:sz w:val="20"/>
          <w:szCs w:val="20"/>
          <w:lang w:val="es-ES_tradnl" w:eastAsia="es-ES"/>
        </w:rPr>
        <w:lastRenderedPageBreak/>
        <w:t>dirección facultativa de obra, los costes de ejecución de la obra civil asociada a la actuación, los de adquisición de equipos y materiales, y los de montaje de las instalaciones. No se incluirán licencias, tasas, impuestos o tributos (salvo el IVA de acuerdo a lo previsto en el párrafo anterior).</w:t>
      </w:r>
    </w:p>
    <w:p w:rsidR="004E54F3" w:rsidRPr="00F862EF" w:rsidRDefault="004E54F3" w:rsidP="004E54F3">
      <w:pPr>
        <w:spacing w:afterLines="100" w:after="240"/>
        <w:jc w:val="both"/>
        <w:rPr>
          <w:rFonts w:ascii="Arial" w:hAnsi="Arial" w:cs="Arial"/>
          <w:sz w:val="20"/>
          <w:szCs w:val="20"/>
        </w:rPr>
      </w:pPr>
    </w:p>
    <w:p w:rsidR="004E54F3" w:rsidRPr="0069192A" w:rsidRDefault="004E54F3" w:rsidP="004E54F3">
      <w:pPr>
        <w:spacing w:afterLines="100" w:after="240"/>
        <w:jc w:val="both"/>
        <w:rPr>
          <w:rFonts w:ascii="Arial" w:hAnsi="Arial" w:cs="Arial"/>
          <w:sz w:val="20"/>
          <w:szCs w:val="20"/>
        </w:rPr>
      </w:pPr>
      <w:r w:rsidRPr="0069192A">
        <w:rPr>
          <w:rFonts w:ascii="Arial" w:hAnsi="Arial" w:cs="Arial"/>
          <w:sz w:val="20"/>
          <w:szCs w:val="20"/>
        </w:rPr>
        <w:t xml:space="preserve">4.5.4. COSTE TOTAL ELEGIBLE: </w:t>
      </w:r>
    </w:p>
    <w:p w:rsidR="004E54F3" w:rsidRPr="0069192A" w:rsidRDefault="004E54F3" w:rsidP="004E54F3">
      <w:pPr>
        <w:spacing w:afterLines="100" w:after="240"/>
        <w:jc w:val="both"/>
        <w:rPr>
          <w:rFonts w:ascii="Arial" w:hAnsi="Arial" w:cs="Arial"/>
          <w:b/>
          <w:sz w:val="20"/>
          <w:szCs w:val="20"/>
          <w:u w:val="single"/>
        </w:rPr>
      </w:pPr>
      <w:r w:rsidRPr="0069192A">
        <w:rPr>
          <w:rFonts w:ascii="Arial" w:hAnsi="Arial" w:cs="Arial"/>
          <w:sz w:val="20"/>
          <w:szCs w:val="20"/>
        </w:rPr>
        <w:t>Co</w:t>
      </w:r>
      <w:r>
        <w:rPr>
          <w:rFonts w:ascii="Arial" w:hAnsi="Arial" w:cs="Arial"/>
          <w:sz w:val="20"/>
          <w:szCs w:val="20"/>
        </w:rPr>
        <w:t>nsiderando</w:t>
      </w:r>
      <w:r w:rsidRPr="0069192A">
        <w:rPr>
          <w:rFonts w:ascii="Arial" w:hAnsi="Arial" w:cs="Arial"/>
          <w:sz w:val="20"/>
          <w:szCs w:val="20"/>
        </w:rPr>
        <w:t xml:space="preserve"> los valores </w:t>
      </w:r>
      <w:r>
        <w:rPr>
          <w:rFonts w:ascii="Arial" w:hAnsi="Arial" w:cs="Arial"/>
          <w:sz w:val="20"/>
          <w:szCs w:val="20"/>
        </w:rPr>
        <w:t>anteriores</w:t>
      </w:r>
      <w:r w:rsidRPr="0069192A">
        <w:rPr>
          <w:rFonts w:ascii="Arial" w:hAnsi="Arial" w:cs="Arial"/>
          <w:sz w:val="20"/>
          <w:szCs w:val="20"/>
        </w:rPr>
        <w:t xml:space="preserve">., </w:t>
      </w:r>
      <w:r>
        <w:rPr>
          <w:rFonts w:ascii="Arial" w:hAnsi="Arial" w:cs="Arial"/>
          <w:sz w:val="20"/>
          <w:szCs w:val="20"/>
        </w:rPr>
        <w:t>se obtendrá el coste total elegible: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4E54F3" w:rsidRPr="0069192A" w:rsidTr="004E54F3">
        <w:trPr>
          <w:jc w:val="center"/>
        </w:trPr>
        <w:tc>
          <w:tcPr>
            <w:tcW w:w="4394"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54F3" w:rsidRPr="0069192A" w:rsidRDefault="004E54F3" w:rsidP="004E54F3">
            <w:pPr>
              <w:spacing w:after="0"/>
              <w:jc w:val="center"/>
              <w:rPr>
                <w:rFonts w:ascii="Arial" w:hAnsi="Arial" w:cs="Arial"/>
                <w:b/>
                <w:sz w:val="20"/>
                <w:szCs w:val="20"/>
              </w:rPr>
            </w:pPr>
            <w:r w:rsidRPr="0069192A">
              <w:rPr>
                <w:rFonts w:ascii="Arial" w:hAnsi="Arial" w:cs="Arial"/>
                <w:b/>
                <w:sz w:val="20"/>
                <w:szCs w:val="20"/>
              </w:rPr>
              <w:t>COSTE TOTAL ELEGIBLE (€)</w:t>
            </w:r>
          </w:p>
        </w:tc>
      </w:tr>
      <w:tr w:rsidR="004E54F3" w:rsidRPr="0069192A" w:rsidTr="004E54F3">
        <w:trPr>
          <w:jc w:val="center"/>
        </w:trPr>
        <w:tc>
          <w:tcPr>
            <w:tcW w:w="4394" w:type="dxa"/>
            <w:tcBorders>
              <w:top w:val="single" w:sz="12" w:space="0" w:color="auto"/>
              <w:left w:val="single" w:sz="12" w:space="0" w:color="auto"/>
              <w:bottom w:val="single" w:sz="12" w:space="0" w:color="auto"/>
              <w:right w:val="single" w:sz="12" w:space="0" w:color="auto"/>
            </w:tcBorders>
            <w:shd w:val="clear" w:color="auto" w:fill="auto"/>
          </w:tcPr>
          <w:p w:rsidR="004E54F3" w:rsidRPr="0069192A" w:rsidRDefault="004E54F3" w:rsidP="004E54F3">
            <w:pPr>
              <w:spacing w:after="0"/>
              <w:jc w:val="center"/>
              <w:rPr>
                <w:rFonts w:ascii="Arial" w:hAnsi="Arial" w:cs="Arial"/>
                <w:sz w:val="20"/>
                <w:szCs w:val="20"/>
              </w:rPr>
            </w:pPr>
          </w:p>
          <w:p w:rsidR="004E54F3" w:rsidRPr="0069192A" w:rsidRDefault="004E54F3" w:rsidP="004E54F3">
            <w:pPr>
              <w:spacing w:after="0"/>
              <w:jc w:val="center"/>
              <w:rPr>
                <w:rFonts w:ascii="Arial" w:hAnsi="Arial" w:cs="Arial"/>
                <w:sz w:val="20"/>
                <w:szCs w:val="20"/>
              </w:rPr>
            </w:pPr>
          </w:p>
        </w:tc>
      </w:tr>
    </w:tbl>
    <w:p w:rsidR="004E54F3" w:rsidRDefault="004E54F3" w:rsidP="004E54F3">
      <w:pPr>
        <w:spacing w:afterLines="100" w:after="240"/>
        <w:jc w:val="both"/>
        <w:rPr>
          <w:rFonts w:ascii="Arial" w:hAnsi="Arial" w:cs="Arial"/>
          <w:b/>
          <w:sz w:val="20"/>
          <w:szCs w:val="20"/>
          <w:u w:val="single"/>
        </w:rPr>
      </w:pPr>
    </w:p>
    <w:p w:rsidR="004E54F3" w:rsidRDefault="004E54F3" w:rsidP="004E54F3">
      <w:pPr>
        <w:spacing w:afterLines="100" w:after="240"/>
        <w:jc w:val="both"/>
        <w:rPr>
          <w:rFonts w:ascii="Arial" w:hAnsi="Arial" w:cs="Arial"/>
          <w:b/>
          <w:sz w:val="20"/>
          <w:szCs w:val="20"/>
          <w:u w:val="single"/>
        </w:rPr>
      </w:pPr>
    </w:p>
    <w:p w:rsidR="004E54F3" w:rsidRPr="0069192A" w:rsidRDefault="004E54F3" w:rsidP="004E54F3">
      <w:pPr>
        <w:spacing w:afterLines="100" w:after="240"/>
        <w:jc w:val="both"/>
        <w:rPr>
          <w:rFonts w:ascii="Arial" w:hAnsi="Arial" w:cs="Arial"/>
          <w:sz w:val="20"/>
          <w:szCs w:val="20"/>
        </w:rPr>
      </w:pPr>
      <w:r w:rsidRPr="0069192A">
        <w:rPr>
          <w:rFonts w:ascii="Arial" w:hAnsi="Arial" w:cs="Arial"/>
          <w:sz w:val="20"/>
          <w:szCs w:val="20"/>
        </w:rPr>
        <w:t>4.5.5. LÍMITE DEL COSTE ELEGIBLE</w:t>
      </w:r>
    </w:p>
    <w:p w:rsidR="003D4232" w:rsidRDefault="003D4232" w:rsidP="003D4232">
      <w:pPr>
        <w:spacing w:after="240" w:line="360" w:lineRule="auto"/>
        <w:jc w:val="both"/>
        <w:rPr>
          <w:rFonts w:ascii="Arial" w:hAnsi="Arial" w:cs="Arial"/>
          <w:sz w:val="20"/>
          <w:szCs w:val="20"/>
          <w:lang w:eastAsia="es-ES"/>
        </w:rPr>
      </w:pPr>
      <w:r w:rsidRPr="007C005E">
        <w:rPr>
          <w:rFonts w:ascii="Arial" w:hAnsi="Arial" w:cs="Arial"/>
          <w:sz w:val="20"/>
          <w:szCs w:val="20"/>
          <w:lang w:eastAsia="es-ES"/>
        </w:rPr>
        <w:t xml:space="preserve">Serán elegibles aquellos proyectos que supongan una inversión elegible superior a </w:t>
      </w:r>
      <w:r>
        <w:rPr>
          <w:rFonts w:ascii="Arial" w:hAnsi="Arial" w:cs="Arial"/>
          <w:sz w:val="20"/>
          <w:szCs w:val="20"/>
          <w:lang w:eastAsia="es-ES"/>
        </w:rPr>
        <w:t>25</w:t>
      </w:r>
      <w:r w:rsidRPr="007C005E">
        <w:rPr>
          <w:rFonts w:ascii="Arial" w:hAnsi="Arial" w:cs="Arial"/>
          <w:sz w:val="20"/>
          <w:szCs w:val="20"/>
          <w:lang w:eastAsia="es-ES"/>
        </w:rPr>
        <w:t>.000 € y no mayor de 1.000.000 €.</w:t>
      </w:r>
    </w:p>
    <w:tbl>
      <w:tblPr>
        <w:tblStyle w:val="Tablaconcuadrcula"/>
        <w:tblW w:w="5000" w:type="pct"/>
        <w:tblLook w:val="04A0" w:firstRow="1" w:lastRow="0" w:firstColumn="1" w:lastColumn="0" w:noHBand="0" w:noVBand="1"/>
      </w:tblPr>
      <w:tblGrid>
        <w:gridCol w:w="3096"/>
        <w:gridCol w:w="3097"/>
        <w:gridCol w:w="3095"/>
      </w:tblGrid>
      <w:tr w:rsidR="00B5620B" w:rsidRPr="004E54F3" w:rsidTr="00E15554">
        <w:tc>
          <w:tcPr>
            <w:tcW w:w="1667" w:type="pct"/>
            <w:shd w:val="clear" w:color="auto" w:fill="C2D69B" w:themeFill="accent3" w:themeFillTint="99"/>
            <w:vAlign w:val="center"/>
          </w:tcPr>
          <w:p w:rsidR="00B5620B" w:rsidRPr="004E54F3" w:rsidRDefault="00B5620B" w:rsidP="000A17A2">
            <w:pPr>
              <w:spacing w:after="0"/>
              <w:jc w:val="center"/>
              <w:rPr>
                <w:rFonts w:ascii="Arial" w:hAnsi="Arial" w:cs="Arial"/>
                <w:b/>
                <w:sz w:val="20"/>
                <w:szCs w:val="20"/>
                <w:lang w:eastAsia="es-ES"/>
              </w:rPr>
            </w:pPr>
            <w:r w:rsidRPr="004E54F3">
              <w:rPr>
                <w:rFonts w:ascii="Arial" w:hAnsi="Arial" w:cs="Arial"/>
                <w:b/>
                <w:sz w:val="20"/>
                <w:szCs w:val="20"/>
                <w:lang w:eastAsia="es-ES"/>
              </w:rPr>
              <w:t>Límite inferior de coste elegible</w:t>
            </w:r>
          </w:p>
        </w:tc>
        <w:tc>
          <w:tcPr>
            <w:tcW w:w="1667" w:type="pct"/>
            <w:shd w:val="clear" w:color="auto" w:fill="C2D69B" w:themeFill="accent3" w:themeFillTint="99"/>
            <w:vAlign w:val="center"/>
          </w:tcPr>
          <w:p w:rsidR="00B5620B" w:rsidRPr="004E54F3" w:rsidRDefault="004C1954" w:rsidP="000A17A2">
            <w:pPr>
              <w:spacing w:after="0"/>
              <w:jc w:val="center"/>
              <w:rPr>
                <w:rFonts w:ascii="Arial" w:hAnsi="Arial" w:cs="Arial"/>
                <w:b/>
                <w:sz w:val="20"/>
                <w:szCs w:val="20"/>
                <w:lang w:eastAsia="es-ES"/>
              </w:rPr>
            </w:pPr>
            <w:r w:rsidRPr="004E54F3">
              <w:rPr>
                <w:rFonts w:ascii="Arial" w:hAnsi="Arial" w:cs="Arial"/>
                <w:b/>
                <w:sz w:val="20"/>
                <w:szCs w:val="20"/>
                <w:lang w:eastAsia="es-ES"/>
              </w:rPr>
              <w:t>Coste</w:t>
            </w:r>
            <w:r w:rsidR="00B5620B" w:rsidRPr="004E54F3">
              <w:rPr>
                <w:rFonts w:ascii="Arial" w:hAnsi="Arial" w:cs="Arial"/>
                <w:b/>
                <w:sz w:val="20"/>
                <w:szCs w:val="20"/>
                <w:lang w:eastAsia="es-ES"/>
              </w:rPr>
              <w:t xml:space="preserve"> elegible</w:t>
            </w:r>
            <w:r w:rsidRPr="004E54F3">
              <w:rPr>
                <w:rFonts w:ascii="Arial" w:hAnsi="Arial" w:cs="Arial"/>
                <w:b/>
                <w:sz w:val="20"/>
                <w:szCs w:val="20"/>
                <w:lang w:eastAsia="es-ES"/>
              </w:rPr>
              <w:t xml:space="preserve"> </w:t>
            </w:r>
          </w:p>
          <w:p w:rsidR="004C1954" w:rsidRPr="004E54F3" w:rsidRDefault="004C1954" w:rsidP="000A17A2">
            <w:pPr>
              <w:spacing w:after="0"/>
              <w:jc w:val="center"/>
              <w:rPr>
                <w:rFonts w:ascii="Arial" w:hAnsi="Arial" w:cs="Arial"/>
                <w:b/>
                <w:sz w:val="20"/>
                <w:szCs w:val="20"/>
                <w:lang w:eastAsia="es-ES"/>
              </w:rPr>
            </w:pPr>
            <w:r w:rsidRPr="004E54F3">
              <w:rPr>
                <w:rFonts w:ascii="Arial" w:hAnsi="Arial" w:cs="Arial"/>
                <w:b/>
                <w:sz w:val="20"/>
                <w:szCs w:val="20"/>
                <w:lang w:eastAsia="es-ES"/>
              </w:rPr>
              <w:t>(€)</w:t>
            </w:r>
          </w:p>
        </w:tc>
        <w:tc>
          <w:tcPr>
            <w:tcW w:w="1666" w:type="pct"/>
            <w:shd w:val="clear" w:color="auto" w:fill="C2D69B" w:themeFill="accent3" w:themeFillTint="99"/>
            <w:vAlign w:val="center"/>
          </w:tcPr>
          <w:p w:rsidR="00B5620B" w:rsidRPr="004E54F3" w:rsidRDefault="00B5620B" w:rsidP="000A17A2">
            <w:pPr>
              <w:spacing w:after="0"/>
              <w:jc w:val="center"/>
              <w:rPr>
                <w:rFonts w:ascii="Arial" w:hAnsi="Arial" w:cs="Arial"/>
                <w:b/>
                <w:sz w:val="20"/>
                <w:szCs w:val="20"/>
                <w:lang w:eastAsia="es-ES"/>
              </w:rPr>
            </w:pPr>
            <w:r w:rsidRPr="004E54F3">
              <w:rPr>
                <w:rFonts w:ascii="Arial" w:hAnsi="Arial" w:cs="Arial"/>
                <w:b/>
                <w:sz w:val="20"/>
                <w:szCs w:val="20"/>
                <w:lang w:eastAsia="es-ES"/>
              </w:rPr>
              <w:t>Límite superior de coste elegible</w:t>
            </w:r>
          </w:p>
        </w:tc>
      </w:tr>
      <w:tr w:rsidR="00B5620B" w:rsidRPr="004E54F3" w:rsidTr="00E15554">
        <w:trPr>
          <w:trHeight w:val="585"/>
        </w:trPr>
        <w:tc>
          <w:tcPr>
            <w:tcW w:w="1667" w:type="pct"/>
            <w:shd w:val="clear" w:color="auto" w:fill="auto"/>
            <w:vAlign w:val="center"/>
          </w:tcPr>
          <w:p w:rsidR="00B5620B" w:rsidRPr="004E54F3" w:rsidRDefault="00B5620B" w:rsidP="004C1954">
            <w:pPr>
              <w:spacing w:after="0"/>
              <w:jc w:val="center"/>
              <w:rPr>
                <w:rFonts w:ascii="Arial" w:hAnsi="Arial" w:cs="Arial"/>
                <w:b/>
                <w:sz w:val="24"/>
                <w:szCs w:val="24"/>
                <w:lang w:eastAsia="es-ES"/>
              </w:rPr>
            </w:pPr>
            <w:r w:rsidRPr="004E54F3">
              <w:rPr>
                <w:rFonts w:ascii="Arial" w:hAnsi="Arial" w:cs="Arial"/>
                <w:b/>
                <w:sz w:val="24"/>
                <w:szCs w:val="24"/>
                <w:lang w:eastAsia="es-ES"/>
              </w:rPr>
              <w:t xml:space="preserve">&gt; </w:t>
            </w:r>
            <w:r w:rsidR="004C1954" w:rsidRPr="004E54F3">
              <w:rPr>
                <w:rFonts w:ascii="Arial" w:hAnsi="Arial" w:cs="Arial"/>
                <w:b/>
                <w:sz w:val="24"/>
                <w:szCs w:val="24"/>
                <w:lang w:eastAsia="es-ES"/>
              </w:rPr>
              <w:t>25</w:t>
            </w:r>
            <w:r w:rsidRPr="004E54F3">
              <w:rPr>
                <w:rFonts w:ascii="Arial" w:hAnsi="Arial" w:cs="Arial"/>
                <w:b/>
                <w:sz w:val="24"/>
                <w:szCs w:val="24"/>
                <w:lang w:eastAsia="es-ES"/>
              </w:rPr>
              <w:t>.000 €</w:t>
            </w:r>
          </w:p>
        </w:tc>
        <w:tc>
          <w:tcPr>
            <w:tcW w:w="1667" w:type="pct"/>
            <w:shd w:val="clear" w:color="auto" w:fill="auto"/>
            <w:vAlign w:val="center"/>
          </w:tcPr>
          <w:p w:rsidR="00B5620B" w:rsidRPr="004E54F3" w:rsidRDefault="00B5620B" w:rsidP="000A17A2">
            <w:pPr>
              <w:spacing w:after="0"/>
              <w:jc w:val="center"/>
              <w:rPr>
                <w:rFonts w:ascii="Arial" w:hAnsi="Arial" w:cs="Arial"/>
                <w:sz w:val="24"/>
                <w:szCs w:val="24"/>
                <w:lang w:eastAsia="es-ES"/>
              </w:rPr>
            </w:pPr>
          </w:p>
        </w:tc>
        <w:tc>
          <w:tcPr>
            <w:tcW w:w="1666" w:type="pct"/>
            <w:shd w:val="clear" w:color="auto" w:fill="auto"/>
            <w:vAlign w:val="center"/>
          </w:tcPr>
          <w:p w:rsidR="00B5620B" w:rsidRPr="004E54F3" w:rsidRDefault="00B5620B" w:rsidP="000A17A2">
            <w:pPr>
              <w:spacing w:after="0"/>
              <w:jc w:val="center"/>
              <w:rPr>
                <w:rFonts w:ascii="Arial" w:hAnsi="Arial" w:cs="Arial"/>
                <w:b/>
                <w:sz w:val="24"/>
                <w:szCs w:val="24"/>
                <w:lang w:eastAsia="es-ES"/>
              </w:rPr>
            </w:pPr>
            <w:r w:rsidRPr="004E54F3">
              <w:rPr>
                <w:rFonts w:ascii="Arial" w:hAnsi="Arial" w:cs="Arial"/>
                <w:b/>
                <w:sz w:val="24"/>
                <w:szCs w:val="24"/>
                <w:lang w:eastAsia="es-ES"/>
              </w:rPr>
              <w:t>&lt;= 1.000.000 €</w:t>
            </w:r>
          </w:p>
        </w:tc>
      </w:tr>
    </w:tbl>
    <w:p w:rsidR="00B80BE3" w:rsidRDefault="00B80BE3" w:rsidP="00E15554">
      <w:pPr>
        <w:spacing w:afterLines="100" w:after="240"/>
        <w:jc w:val="both"/>
        <w:rPr>
          <w:rFonts w:ascii="Arial" w:hAnsi="Arial" w:cs="Arial"/>
          <w:sz w:val="20"/>
          <w:szCs w:val="20"/>
        </w:rPr>
      </w:pPr>
    </w:p>
    <w:p w:rsidR="00B80BE3" w:rsidRDefault="00B80BE3" w:rsidP="00E15554">
      <w:pPr>
        <w:spacing w:afterLines="100" w:after="240"/>
        <w:jc w:val="both"/>
        <w:rPr>
          <w:rFonts w:ascii="Arial" w:hAnsi="Arial" w:cs="Arial"/>
          <w:sz w:val="20"/>
          <w:szCs w:val="20"/>
        </w:rPr>
      </w:pPr>
    </w:p>
    <w:p w:rsidR="00E15554" w:rsidRPr="00306DF8" w:rsidRDefault="00E15554" w:rsidP="00E15554">
      <w:pPr>
        <w:spacing w:afterLines="100" w:after="240"/>
        <w:jc w:val="both"/>
        <w:rPr>
          <w:rFonts w:ascii="Arial" w:hAnsi="Arial" w:cs="Arial"/>
          <w:sz w:val="20"/>
          <w:szCs w:val="20"/>
        </w:rPr>
      </w:pPr>
      <w:r>
        <w:rPr>
          <w:rFonts w:ascii="Arial" w:hAnsi="Arial" w:cs="Arial"/>
          <w:sz w:val="20"/>
          <w:szCs w:val="20"/>
        </w:rPr>
        <w:t xml:space="preserve">4.5.6. </w:t>
      </w:r>
      <w:r w:rsidRPr="00306DF8">
        <w:rPr>
          <w:rFonts w:ascii="Arial" w:hAnsi="Arial" w:cs="Arial"/>
          <w:sz w:val="20"/>
          <w:szCs w:val="20"/>
        </w:rPr>
        <w:t>CÁLCULO DE LA AYUDA SOLICITADA SEGÚN COSTE ELEGIBLE</w:t>
      </w:r>
    </w:p>
    <w:p w:rsidR="00E15554" w:rsidRDefault="00E15554" w:rsidP="00E15554">
      <w:pPr>
        <w:spacing w:after="240" w:line="360" w:lineRule="auto"/>
        <w:jc w:val="both"/>
        <w:rPr>
          <w:rFonts w:ascii="Arial" w:hAnsi="Arial" w:cs="Arial"/>
          <w:sz w:val="20"/>
          <w:szCs w:val="20"/>
          <w:lang w:eastAsia="es-ES"/>
        </w:rPr>
      </w:pPr>
      <w:r w:rsidRPr="00093C6D">
        <w:rPr>
          <w:rFonts w:ascii="Arial" w:hAnsi="Arial" w:cs="Arial"/>
          <w:sz w:val="20"/>
          <w:szCs w:val="20"/>
          <w:lang w:eastAsia="es-ES"/>
        </w:rPr>
        <w:t xml:space="preserve">La ayuda solicitada </w:t>
      </w:r>
      <w:r w:rsidRPr="00D00A39">
        <w:rPr>
          <w:rFonts w:ascii="Arial" w:hAnsi="Arial" w:cs="Arial"/>
          <w:sz w:val="20"/>
          <w:szCs w:val="20"/>
          <w:lang w:eastAsia="es-ES"/>
        </w:rPr>
        <w:t xml:space="preserve">será el resultado de la aplicación </w:t>
      </w:r>
      <w:r w:rsidRPr="00093C6D">
        <w:rPr>
          <w:rFonts w:ascii="Arial" w:hAnsi="Arial" w:cs="Arial"/>
          <w:sz w:val="20"/>
          <w:szCs w:val="20"/>
          <w:lang w:eastAsia="es-ES"/>
        </w:rPr>
        <w:t xml:space="preserve">sobre el coste elegible </w:t>
      </w:r>
      <w:r w:rsidRPr="00D00A39">
        <w:rPr>
          <w:rFonts w:ascii="Arial" w:hAnsi="Arial" w:cs="Arial"/>
          <w:sz w:val="20"/>
          <w:szCs w:val="20"/>
          <w:lang w:eastAsia="es-ES"/>
        </w:rPr>
        <w:t>del correspondiente porcentaje de cofinanciación de los fondos FEDER en cada comunidad autónoma, según se indica en el Artículo 3 de las Bases Reguladoras.</w:t>
      </w:r>
    </w:p>
    <w:p w:rsidR="00E15554" w:rsidRPr="004C1954" w:rsidRDefault="00E15554" w:rsidP="00E15554">
      <w:pPr>
        <w:spacing w:after="240" w:line="360" w:lineRule="auto"/>
        <w:jc w:val="both"/>
        <w:rPr>
          <w:rFonts w:ascii="Arial" w:hAnsi="Arial" w:cs="Arial"/>
          <w:sz w:val="20"/>
          <w:szCs w:val="20"/>
          <w:lang w:eastAsia="es-ES"/>
        </w:rPr>
      </w:pPr>
    </w:p>
    <w:tbl>
      <w:tblPr>
        <w:tblStyle w:val="Tablaconcuadrcula5"/>
        <w:tblW w:w="5000" w:type="pct"/>
        <w:tblLook w:val="04A0" w:firstRow="1" w:lastRow="0" w:firstColumn="1" w:lastColumn="0" w:noHBand="0" w:noVBand="1"/>
      </w:tblPr>
      <w:tblGrid>
        <w:gridCol w:w="2393"/>
        <w:gridCol w:w="2348"/>
        <w:gridCol w:w="1952"/>
        <w:gridCol w:w="2595"/>
      </w:tblGrid>
      <w:tr w:rsidR="00E15554" w:rsidRPr="00306DF8" w:rsidTr="00CF4990">
        <w:tc>
          <w:tcPr>
            <w:tcW w:w="1288" w:type="pct"/>
            <w:shd w:val="clear" w:color="auto" w:fill="C2D69B" w:themeFill="accent3" w:themeFillTint="99"/>
            <w:vAlign w:val="center"/>
          </w:tcPr>
          <w:p w:rsidR="00E15554" w:rsidRPr="00306DF8" w:rsidRDefault="00E15554" w:rsidP="00CF4990">
            <w:pPr>
              <w:spacing w:after="0"/>
              <w:jc w:val="center"/>
              <w:rPr>
                <w:rFonts w:ascii="Arial" w:hAnsi="Arial" w:cs="Arial"/>
                <w:b/>
                <w:sz w:val="20"/>
                <w:szCs w:val="20"/>
                <w:lang w:eastAsia="es-ES"/>
              </w:rPr>
            </w:pPr>
            <w:r w:rsidRPr="00306DF8">
              <w:rPr>
                <w:rFonts w:ascii="Arial" w:hAnsi="Arial" w:cs="Arial"/>
                <w:b/>
                <w:sz w:val="20"/>
                <w:szCs w:val="20"/>
                <w:lang w:eastAsia="es-ES"/>
              </w:rPr>
              <w:t>Comunidad /</w:t>
            </w:r>
          </w:p>
          <w:p w:rsidR="00E15554" w:rsidRPr="00306DF8" w:rsidRDefault="00E15554" w:rsidP="00CF4990">
            <w:pPr>
              <w:spacing w:after="0"/>
              <w:jc w:val="center"/>
              <w:rPr>
                <w:rFonts w:ascii="Arial" w:hAnsi="Arial" w:cs="Arial"/>
                <w:b/>
                <w:sz w:val="20"/>
                <w:szCs w:val="20"/>
                <w:lang w:eastAsia="es-ES"/>
              </w:rPr>
            </w:pPr>
            <w:r w:rsidRPr="00306DF8">
              <w:rPr>
                <w:rFonts w:ascii="Arial" w:hAnsi="Arial" w:cs="Arial"/>
                <w:b/>
                <w:sz w:val="20"/>
                <w:szCs w:val="20"/>
                <w:lang w:eastAsia="es-ES"/>
              </w:rPr>
              <w:t>Ciudad Autónoma</w:t>
            </w:r>
          </w:p>
        </w:tc>
        <w:tc>
          <w:tcPr>
            <w:tcW w:w="1264" w:type="pct"/>
            <w:shd w:val="clear" w:color="auto" w:fill="C2D69B" w:themeFill="accent3" w:themeFillTint="99"/>
            <w:vAlign w:val="center"/>
          </w:tcPr>
          <w:p w:rsidR="00E15554" w:rsidRPr="00306DF8" w:rsidRDefault="00E15554" w:rsidP="00CF4990">
            <w:pPr>
              <w:spacing w:after="0"/>
              <w:jc w:val="center"/>
              <w:rPr>
                <w:rFonts w:ascii="Arial" w:hAnsi="Arial" w:cs="Arial"/>
                <w:b/>
                <w:sz w:val="20"/>
                <w:szCs w:val="20"/>
                <w:lang w:eastAsia="es-ES"/>
              </w:rPr>
            </w:pPr>
            <w:r w:rsidRPr="00306DF8">
              <w:rPr>
                <w:rFonts w:ascii="Arial" w:hAnsi="Arial" w:cs="Arial"/>
                <w:b/>
                <w:sz w:val="20"/>
                <w:szCs w:val="20"/>
                <w:lang w:eastAsia="es-ES"/>
              </w:rPr>
              <w:t>Coste elegible (€)</w:t>
            </w:r>
          </w:p>
        </w:tc>
        <w:tc>
          <w:tcPr>
            <w:tcW w:w="1051" w:type="pct"/>
            <w:shd w:val="clear" w:color="auto" w:fill="C2D69B" w:themeFill="accent3" w:themeFillTint="99"/>
            <w:vAlign w:val="center"/>
          </w:tcPr>
          <w:p w:rsidR="00E15554" w:rsidRPr="00306DF8" w:rsidRDefault="00E15554" w:rsidP="00CF4990">
            <w:pPr>
              <w:spacing w:after="0"/>
              <w:jc w:val="center"/>
              <w:rPr>
                <w:rFonts w:ascii="Arial" w:hAnsi="Arial" w:cs="Arial"/>
                <w:b/>
                <w:sz w:val="20"/>
                <w:szCs w:val="20"/>
                <w:lang w:eastAsia="es-ES"/>
              </w:rPr>
            </w:pPr>
            <w:r w:rsidRPr="00306DF8">
              <w:rPr>
                <w:rFonts w:ascii="Arial" w:hAnsi="Arial" w:cs="Arial"/>
                <w:b/>
                <w:sz w:val="20"/>
                <w:szCs w:val="20"/>
                <w:lang w:eastAsia="es-ES"/>
              </w:rPr>
              <w:t xml:space="preserve">Tasa de </w:t>
            </w:r>
          </w:p>
          <w:p w:rsidR="00E15554" w:rsidRPr="00306DF8" w:rsidRDefault="00E15554" w:rsidP="00CF4990">
            <w:pPr>
              <w:spacing w:after="0"/>
              <w:jc w:val="center"/>
              <w:rPr>
                <w:rFonts w:ascii="Arial" w:hAnsi="Arial" w:cs="Arial"/>
                <w:b/>
                <w:sz w:val="20"/>
                <w:szCs w:val="20"/>
                <w:lang w:eastAsia="es-ES"/>
              </w:rPr>
            </w:pPr>
            <w:r w:rsidRPr="00306DF8">
              <w:rPr>
                <w:rFonts w:ascii="Arial" w:hAnsi="Arial" w:cs="Arial"/>
                <w:b/>
                <w:sz w:val="20"/>
                <w:szCs w:val="20"/>
                <w:lang w:eastAsia="es-ES"/>
              </w:rPr>
              <w:t xml:space="preserve">cofinanciación </w:t>
            </w:r>
          </w:p>
          <w:p w:rsidR="00E15554" w:rsidRPr="00306DF8" w:rsidRDefault="00E15554" w:rsidP="00CF4990">
            <w:pPr>
              <w:spacing w:after="0"/>
              <w:jc w:val="center"/>
              <w:rPr>
                <w:rFonts w:ascii="Arial" w:hAnsi="Arial" w:cs="Arial"/>
                <w:b/>
                <w:sz w:val="20"/>
                <w:szCs w:val="20"/>
                <w:lang w:eastAsia="es-ES"/>
              </w:rPr>
            </w:pPr>
            <w:r w:rsidRPr="00306DF8">
              <w:rPr>
                <w:rFonts w:ascii="Arial" w:hAnsi="Arial" w:cs="Arial"/>
                <w:b/>
                <w:sz w:val="20"/>
                <w:szCs w:val="20"/>
                <w:lang w:eastAsia="es-ES"/>
              </w:rPr>
              <w:t>(%)</w:t>
            </w:r>
          </w:p>
        </w:tc>
        <w:tc>
          <w:tcPr>
            <w:tcW w:w="1398" w:type="pct"/>
            <w:shd w:val="clear" w:color="auto" w:fill="C2D69B" w:themeFill="accent3" w:themeFillTint="99"/>
            <w:vAlign w:val="center"/>
          </w:tcPr>
          <w:p w:rsidR="00E15554" w:rsidRPr="004C1954" w:rsidRDefault="00E15554" w:rsidP="00CF4990">
            <w:pPr>
              <w:spacing w:after="0"/>
              <w:jc w:val="center"/>
              <w:rPr>
                <w:rFonts w:ascii="Arial" w:hAnsi="Arial" w:cs="Arial"/>
                <w:b/>
                <w:sz w:val="20"/>
                <w:szCs w:val="20"/>
                <w:lang w:eastAsia="es-ES"/>
              </w:rPr>
            </w:pPr>
            <w:r w:rsidRPr="00306DF8">
              <w:rPr>
                <w:rFonts w:ascii="Arial" w:hAnsi="Arial" w:cs="Arial"/>
                <w:b/>
                <w:sz w:val="20"/>
                <w:szCs w:val="20"/>
                <w:lang w:eastAsia="es-ES"/>
              </w:rPr>
              <w:t>Ayuda solicitada (€)</w:t>
            </w:r>
          </w:p>
        </w:tc>
      </w:tr>
      <w:tr w:rsidR="00E15554" w:rsidRPr="004C1954" w:rsidTr="00CF4990">
        <w:tc>
          <w:tcPr>
            <w:tcW w:w="1288" w:type="pct"/>
            <w:vAlign w:val="center"/>
          </w:tcPr>
          <w:p w:rsidR="00E15554" w:rsidRPr="004C1954" w:rsidRDefault="00E15554" w:rsidP="00CF4990">
            <w:pPr>
              <w:spacing w:after="0"/>
              <w:jc w:val="center"/>
              <w:rPr>
                <w:rFonts w:ascii="Arial" w:hAnsi="Arial" w:cs="Arial"/>
                <w:sz w:val="20"/>
                <w:szCs w:val="20"/>
                <w:lang w:eastAsia="es-ES"/>
              </w:rPr>
            </w:pPr>
          </w:p>
          <w:p w:rsidR="00E15554" w:rsidRPr="004C1954" w:rsidRDefault="00E15554" w:rsidP="00CF4990">
            <w:pPr>
              <w:spacing w:after="0"/>
              <w:jc w:val="center"/>
              <w:rPr>
                <w:rFonts w:ascii="Arial" w:hAnsi="Arial" w:cs="Arial"/>
                <w:sz w:val="20"/>
                <w:szCs w:val="20"/>
                <w:lang w:eastAsia="es-ES"/>
              </w:rPr>
            </w:pPr>
          </w:p>
        </w:tc>
        <w:tc>
          <w:tcPr>
            <w:tcW w:w="1264" w:type="pct"/>
            <w:vAlign w:val="center"/>
          </w:tcPr>
          <w:p w:rsidR="00E15554" w:rsidRPr="004C1954" w:rsidRDefault="00E15554" w:rsidP="00CF4990">
            <w:pPr>
              <w:spacing w:after="0"/>
              <w:jc w:val="center"/>
              <w:rPr>
                <w:rFonts w:ascii="Arial" w:hAnsi="Arial" w:cs="Arial"/>
                <w:sz w:val="20"/>
                <w:szCs w:val="20"/>
                <w:lang w:eastAsia="es-ES"/>
              </w:rPr>
            </w:pPr>
          </w:p>
        </w:tc>
        <w:tc>
          <w:tcPr>
            <w:tcW w:w="1051" w:type="pct"/>
            <w:vAlign w:val="center"/>
          </w:tcPr>
          <w:p w:rsidR="00E15554" w:rsidRPr="004C1954" w:rsidRDefault="00E15554" w:rsidP="00CF4990">
            <w:pPr>
              <w:spacing w:after="0"/>
              <w:jc w:val="center"/>
              <w:rPr>
                <w:rFonts w:ascii="Arial" w:hAnsi="Arial" w:cs="Arial"/>
                <w:sz w:val="20"/>
                <w:szCs w:val="20"/>
                <w:lang w:eastAsia="es-ES"/>
              </w:rPr>
            </w:pPr>
          </w:p>
        </w:tc>
        <w:tc>
          <w:tcPr>
            <w:tcW w:w="1398" w:type="pct"/>
            <w:vAlign w:val="center"/>
          </w:tcPr>
          <w:p w:rsidR="00E15554" w:rsidRPr="004C1954" w:rsidRDefault="00E15554" w:rsidP="00CF4990">
            <w:pPr>
              <w:spacing w:after="0"/>
              <w:jc w:val="center"/>
              <w:rPr>
                <w:rFonts w:ascii="Arial" w:hAnsi="Arial" w:cs="Arial"/>
                <w:b/>
                <w:sz w:val="20"/>
                <w:szCs w:val="20"/>
                <w:lang w:eastAsia="es-ES"/>
              </w:rPr>
            </w:pPr>
          </w:p>
        </w:tc>
      </w:tr>
    </w:tbl>
    <w:p w:rsidR="003D4232" w:rsidRDefault="003D4232" w:rsidP="00220C3B">
      <w:pPr>
        <w:spacing w:afterLines="100" w:after="240"/>
        <w:jc w:val="both"/>
        <w:rPr>
          <w:rFonts w:ascii="Arial" w:hAnsi="Arial" w:cs="Arial"/>
          <w:b/>
          <w:sz w:val="20"/>
          <w:szCs w:val="20"/>
          <w:u w:val="single"/>
        </w:rPr>
      </w:pPr>
    </w:p>
    <w:p w:rsidR="00E15554" w:rsidRDefault="00E15554" w:rsidP="00220C3B">
      <w:pPr>
        <w:spacing w:afterLines="100" w:after="240"/>
        <w:jc w:val="both"/>
        <w:rPr>
          <w:rFonts w:ascii="Arial" w:hAnsi="Arial" w:cs="Arial"/>
          <w:b/>
          <w:sz w:val="20"/>
          <w:szCs w:val="20"/>
          <w:u w:val="single"/>
        </w:rPr>
      </w:pPr>
    </w:p>
    <w:p w:rsidR="00C20222" w:rsidRPr="00C20222" w:rsidRDefault="00C20222" w:rsidP="004C1954">
      <w:pPr>
        <w:pStyle w:val="Ttulo2"/>
        <w:keepLines/>
        <w:numPr>
          <w:ilvl w:val="1"/>
          <w:numId w:val="2"/>
        </w:numPr>
      </w:pPr>
      <w:r w:rsidRPr="00C20222">
        <w:lastRenderedPageBreak/>
        <w:t>Planificación en el tiempo de la convocatoria del procedimiento de contratación, del tipo de procedimiento, de su proceso de adjudicación y de la ejecución de las actuaciones y su puesta en servicio</w:t>
      </w:r>
    </w:p>
    <w:p w:rsidR="00C20222" w:rsidRDefault="006656DF" w:rsidP="00EA4267">
      <w:pPr>
        <w:spacing w:after="240" w:line="360" w:lineRule="auto"/>
        <w:jc w:val="both"/>
        <w:rPr>
          <w:rFonts w:ascii="Arial" w:hAnsi="Arial" w:cs="Arial"/>
          <w:sz w:val="20"/>
          <w:szCs w:val="20"/>
          <w:lang w:eastAsia="es-ES"/>
        </w:rPr>
      </w:pPr>
      <w:r>
        <w:rPr>
          <w:rFonts w:ascii="Arial" w:hAnsi="Arial" w:cs="Arial"/>
          <w:sz w:val="20"/>
          <w:szCs w:val="20"/>
          <w:lang w:eastAsia="es-ES"/>
        </w:rPr>
        <w:t>La fecha de inicio de la actuación que figure en la planificación, será posterior al 1 de enero de 2014, y no podrá haber concluido antes de la fecha de resolución de la ayuda, según el artículo 7, apartado 3 de las bases. En dicha planificación se incluirá tanto la planificación de la convocatoria del procedimiento de contratación, como de la resolución del mismo y de la ejecución de las actuaciones y su puesta en servicio</w:t>
      </w:r>
      <w:r w:rsidRPr="00A97558">
        <w:rPr>
          <w:rFonts w:ascii="Arial" w:hAnsi="Arial" w:cs="Arial"/>
          <w:sz w:val="20"/>
          <w:szCs w:val="20"/>
          <w:lang w:eastAsia="es-ES"/>
        </w:rPr>
        <w:t>.</w:t>
      </w:r>
    </w:p>
    <w:p w:rsidR="00654604" w:rsidRDefault="00654604" w:rsidP="00EA4267">
      <w:pPr>
        <w:spacing w:after="240" w:line="360" w:lineRule="auto"/>
        <w:jc w:val="both"/>
        <w:rPr>
          <w:rFonts w:ascii="Arial" w:hAnsi="Arial" w:cs="Arial"/>
          <w:sz w:val="20"/>
          <w:szCs w:val="20"/>
          <w:lang w:eastAsia="es-ES"/>
        </w:rPr>
      </w:pPr>
    </w:p>
    <w:p w:rsidR="00C20222" w:rsidRPr="00C20222" w:rsidRDefault="00C20222" w:rsidP="004C1954">
      <w:pPr>
        <w:pStyle w:val="Ttulo2"/>
        <w:keepLines/>
        <w:numPr>
          <w:ilvl w:val="1"/>
          <w:numId w:val="2"/>
        </w:numPr>
      </w:pPr>
      <w:r w:rsidRPr="00C20222">
        <w:t>INDICADORES DE PRODUCTIVIDAD APLICABLES INCLUIDOS EN EL EJE DE ECONOMÍA BAJA EN CARBONO DEL POCS</w:t>
      </w:r>
    </w:p>
    <w:p w:rsidR="00DC5900" w:rsidRDefault="00DC5900" w:rsidP="00DC5900">
      <w:pPr>
        <w:spacing w:after="240" w:line="360" w:lineRule="auto"/>
        <w:jc w:val="both"/>
        <w:rPr>
          <w:rFonts w:ascii="Arial" w:hAnsi="Arial" w:cs="Arial"/>
          <w:sz w:val="20"/>
          <w:szCs w:val="20"/>
          <w:lang w:eastAsia="es-ES"/>
        </w:rPr>
      </w:pPr>
      <w:r w:rsidRPr="007C005E">
        <w:rPr>
          <w:rFonts w:ascii="Arial" w:hAnsi="Arial" w:cs="Arial"/>
          <w:sz w:val="20"/>
          <w:szCs w:val="20"/>
          <w:lang w:eastAsia="es-ES"/>
        </w:rPr>
        <w:t xml:space="preserve">Presentación </w:t>
      </w:r>
      <w:r>
        <w:rPr>
          <w:rFonts w:ascii="Arial" w:hAnsi="Arial" w:cs="Arial"/>
          <w:sz w:val="20"/>
          <w:szCs w:val="20"/>
          <w:lang w:eastAsia="es-ES"/>
        </w:rPr>
        <w:t xml:space="preserve">justificada </w:t>
      </w:r>
      <w:r w:rsidRPr="007C005E">
        <w:rPr>
          <w:rFonts w:ascii="Arial" w:hAnsi="Arial" w:cs="Arial"/>
          <w:sz w:val="20"/>
          <w:szCs w:val="20"/>
          <w:lang w:eastAsia="es-ES"/>
        </w:rPr>
        <w:t xml:space="preserve">de los siguientes </w:t>
      </w:r>
      <w:r>
        <w:rPr>
          <w:rFonts w:ascii="Arial" w:hAnsi="Arial" w:cs="Arial"/>
          <w:sz w:val="20"/>
          <w:szCs w:val="20"/>
          <w:lang w:eastAsia="es-ES"/>
        </w:rPr>
        <w:t>indicadores de productividad</w:t>
      </w:r>
      <w:bookmarkStart w:id="0" w:name="_GoBack"/>
      <w:bookmarkEnd w:id="0"/>
      <w:r w:rsidRPr="007C005E">
        <w:rPr>
          <w:rFonts w:ascii="Arial" w:hAnsi="Arial" w:cs="Arial"/>
          <w:sz w:val="20"/>
          <w:szCs w:val="20"/>
          <w:lang w:eastAsia="es-ES"/>
        </w:rPr>
        <w:t>.</w:t>
      </w:r>
    </w:p>
    <w:p w:rsidR="006C32C8" w:rsidRPr="00BA413B" w:rsidRDefault="006C32C8" w:rsidP="006C32C8">
      <w:pPr>
        <w:spacing w:after="240" w:line="360" w:lineRule="auto"/>
        <w:jc w:val="both"/>
        <w:rPr>
          <w:rFonts w:ascii="Arial" w:hAnsi="Arial" w:cs="Arial"/>
          <w:sz w:val="20"/>
          <w:szCs w:val="20"/>
          <w:lang w:eastAsia="es-ES"/>
        </w:rPr>
      </w:pPr>
      <w:r w:rsidRPr="001552A1">
        <w:rPr>
          <w:rFonts w:ascii="Arial" w:hAnsi="Arial" w:cs="Arial"/>
          <w:sz w:val="20"/>
          <w:szCs w:val="20"/>
          <w:lang w:eastAsia="es-ES"/>
        </w:rPr>
        <w:t>Se aportarán los valores previstos a 31 de diciembre de 2018 y 31 de diciembre de 2023, según artículo 12 de la convocatoria de ayudas.</w:t>
      </w:r>
      <w:r>
        <w:rPr>
          <w:rFonts w:ascii="Arial" w:hAnsi="Arial" w:cs="Arial"/>
          <w:sz w:val="20"/>
          <w:szCs w:val="20"/>
          <w:lang w:eastAsia="es-ES"/>
        </w:rPr>
        <w:t xml:space="preserve"> </w:t>
      </w:r>
      <w:r w:rsidRPr="005102E1">
        <w:rPr>
          <w:rFonts w:ascii="Arial" w:hAnsi="Arial" w:cs="Arial"/>
          <w:sz w:val="20"/>
          <w:szCs w:val="20"/>
          <w:lang w:eastAsia="es-ES"/>
        </w:rPr>
        <w:t>En el caso de las actuaciones en que sea requerida la certificación energética del edificio</w:t>
      </w:r>
      <w:r>
        <w:rPr>
          <w:rFonts w:ascii="Arial" w:hAnsi="Arial" w:cs="Arial"/>
          <w:sz w:val="20"/>
          <w:szCs w:val="20"/>
          <w:lang w:eastAsia="es-ES"/>
        </w:rPr>
        <w:t>,</w:t>
      </w:r>
      <w:r w:rsidRPr="005102E1">
        <w:rPr>
          <w:rFonts w:ascii="Arial" w:hAnsi="Arial" w:cs="Arial"/>
          <w:sz w:val="20"/>
          <w:szCs w:val="20"/>
          <w:lang w:eastAsia="es-ES"/>
        </w:rPr>
        <w:t xml:space="preserve"> los valores de los indicadores de consumo de energía y de emisiones de CO2 serán los que se obtengan del certificado energético.</w:t>
      </w:r>
    </w:p>
    <w:p w:rsidR="00780FF9" w:rsidRPr="00D00A39" w:rsidRDefault="00780FF9" w:rsidP="004C1954">
      <w:pPr>
        <w:pStyle w:val="Prrafodelista"/>
        <w:numPr>
          <w:ilvl w:val="0"/>
          <w:numId w:val="3"/>
        </w:numPr>
        <w:spacing w:afterLines="100" w:after="240"/>
        <w:ind w:left="714" w:hanging="357"/>
        <w:contextualSpacing w:val="0"/>
        <w:jc w:val="both"/>
        <w:rPr>
          <w:rFonts w:ascii="Arial" w:hAnsi="Arial" w:cs="Arial"/>
          <w:sz w:val="20"/>
          <w:szCs w:val="20"/>
        </w:rPr>
      </w:pPr>
      <w:r w:rsidRPr="00D00A39">
        <w:rPr>
          <w:rFonts w:ascii="Arial" w:hAnsi="Arial" w:cs="Arial"/>
          <w:sz w:val="20"/>
          <w:szCs w:val="20"/>
        </w:rPr>
        <w:t>C032 Descenso del consumo de energía</w:t>
      </w:r>
      <w:r w:rsidR="001D771C">
        <w:rPr>
          <w:rFonts w:ascii="Arial" w:hAnsi="Arial" w:cs="Arial"/>
          <w:sz w:val="20"/>
          <w:szCs w:val="20"/>
        </w:rPr>
        <w:t xml:space="preserve"> primaria</w:t>
      </w:r>
      <w:r w:rsidRPr="00D00A39">
        <w:rPr>
          <w:rFonts w:ascii="Arial" w:hAnsi="Arial" w:cs="Arial"/>
          <w:sz w:val="20"/>
          <w:szCs w:val="20"/>
        </w:rPr>
        <w:t xml:space="preserve"> en edificios públicos [kWh/año]</w:t>
      </w:r>
    </w:p>
    <w:p w:rsidR="00646D0F" w:rsidRPr="00E15554" w:rsidRDefault="00780FF9" w:rsidP="00646D0F">
      <w:pPr>
        <w:pStyle w:val="Prrafodelista"/>
        <w:numPr>
          <w:ilvl w:val="0"/>
          <w:numId w:val="3"/>
        </w:numPr>
        <w:spacing w:afterLines="100" w:after="240"/>
        <w:jc w:val="both"/>
        <w:rPr>
          <w:rFonts w:ascii="Arial" w:hAnsi="Arial" w:cs="Arial"/>
          <w:sz w:val="20"/>
          <w:szCs w:val="20"/>
        </w:rPr>
      </w:pPr>
      <w:r w:rsidRPr="00D00A39">
        <w:rPr>
          <w:rFonts w:ascii="Arial" w:hAnsi="Arial" w:cs="Arial"/>
          <w:sz w:val="20"/>
          <w:szCs w:val="20"/>
        </w:rPr>
        <w:t>C034 Reducción de emisiones de GEI [tCO2 eq/año]</w:t>
      </w:r>
    </w:p>
    <w:p w:rsidR="00492BA7" w:rsidRDefault="00492BA7" w:rsidP="00A91C89">
      <w:pPr>
        <w:spacing w:afterLines="100" w:after="240"/>
        <w:jc w:val="both"/>
        <w:rPr>
          <w:rFonts w:ascii="Arial" w:hAnsi="Arial" w:cs="Arial"/>
          <w:sz w:val="20"/>
          <w:szCs w:val="20"/>
        </w:rPr>
      </w:pPr>
    </w:p>
    <w:p w:rsidR="006C32C8" w:rsidRDefault="006C32C8" w:rsidP="00A91C89">
      <w:pPr>
        <w:spacing w:afterLines="100" w:after="240"/>
        <w:jc w:val="both"/>
        <w:rPr>
          <w:rFonts w:ascii="Arial" w:hAnsi="Arial" w:cs="Arial"/>
          <w:sz w:val="20"/>
          <w:szCs w:val="20"/>
        </w:rPr>
      </w:pPr>
    </w:p>
    <w:p w:rsidR="006C32C8" w:rsidRPr="001D771C" w:rsidRDefault="006C32C8" w:rsidP="00A91C89">
      <w:pPr>
        <w:spacing w:afterLines="100" w:after="240"/>
        <w:jc w:val="both"/>
        <w:rPr>
          <w:rFonts w:ascii="Arial" w:hAnsi="Arial" w:cs="Arial"/>
          <w:sz w:val="20"/>
          <w:szCs w:val="20"/>
        </w:rPr>
      </w:pPr>
    </w:p>
    <w:p w:rsidR="004C1954" w:rsidRPr="00093C6D" w:rsidRDefault="004C1954" w:rsidP="004C1954">
      <w:pPr>
        <w:autoSpaceDE w:val="0"/>
        <w:autoSpaceDN w:val="0"/>
        <w:adjustRightInd w:val="0"/>
        <w:spacing w:after="0" w:line="240" w:lineRule="auto"/>
        <w:ind w:left="3969"/>
        <w:jc w:val="center"/>
        <w:rPr>
          <w:rFonts w:ascii="Arial" w:hAnsi="Arial" w:cs="Arial"/>
          <w:b/>
          <w:bCs/>
        </w:rPr>
      </w:pPr>
      <w:r w:rsidRPr="00093C6D">
        <w:rPr>
          <w:rFonts w:ascii="Arial" w:hAnsi="Arial" w:cs="Arial"/>
          <w:b/>
          <w:bCs/>
        </w:rPr>
        <w:t>En  XXXXXX,  a XX  de  XXXXX de 201x</w:t>
      </w:r>
    </w:p>
    <w:p w:rsidR="004C1954" w:rsidRPr="00093C6D" w:rsidRDefault="004C1954" w:rsidP="004C1954">
      <w:pPr>
        <w:spacing w:afterLines="100" w:after="240"/>
        <w:ind w:left="3969"/>
        <w:jc w:val="center"/>
        <w:rPr>
          <w:rFonts w:ascii="Arial" w:hAnsi="Arial" w:cs="Arial"/>
          <w:b/>
          <w:bCs/>
        </w:rPr>
      </w:pPr>
    </w:p>
    <w:p w:rsidR="004C1954" w:rsidRPr="00093C6D" w:rsidRDefault="004C1954" w:rsidP="004C1954">
      <w:pPr>
        <w:spacing w:afterLines="100" w:after="240"/>
        <w:ind w:left="3969"/>
        <w:jc w:val="center"/>
        <w:rPr>
          <w:rFonts w:ascii="Arial" w:eastAsia="Times New Roman" w:hAnsi="Arial" w:cs="Arial"/>
          <w:b/>
          <w:bCs/>
          <w:kern w:val="32"/>
          <w:u w:val="single"/>
          <w:lang w:eastAsia="es-ES"/>
        </w:rPr>
      </w:pPr>
      <w:r w:rsidRPr="00093C6D">
        <w:rPr>
          <w:rFonts w:ascii="Arial" w:hAnsi="Arial" w:cs="Arial"/>
          <w:b/>
          <w:bCs/>
        </w:rPr>
        <w:t>Fdo.: XXXXXXXXXXXXXX</w:t>
      </w:r>
    </w:p>
    <w:sectPr w:rsidR="004C1954" w:rsidRPr="00093C6D" w:rsidSect="00B56C99">
      <w:footerReference w:type="default" r:id="rId20"/>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4F3" w:rsidRDefault="004E54F3" w:rsidP="00CF7937">
      <w:pPr>
        <w:spacing w:after="0" w:line="240" w:lineRule="auto"/>
      </w:pPr>
      <w:r>
        <w:separator/>
      </w:r>
    </w:p>
  </w:endnote>
  <w:endnote w:type="continuationSeparator" w:id="0">
    <w:p w:rsidR="004E54F3" w:rsidRDefault="004E54F3" w:rsidP="00CF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JCID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4F3" w:rsidRPr="001D771C" w:rsidRDefault="004E54F3" w:rsidP="003502C1">
    <w:pPr>
      <w:tabs>
        <w:tab w:val="left" w:pos="8222"/>
      </w:tabs>
      <w:spacing w:before="240"/>
      <w:rPr>
        <w:rFonts w:ascii="Arial" w:hAnsi="Arial" w:cs="Arial"/>
        <w:sz w:val="18"/>
        <w:szCs w:val="18"/>
      </w:rPr>
    </w:pPr>
    <w:r w:rsidRPr="001D771C">
      <w:rPr>
        <w:rFonts w:ascii="Arial" w:hAnsi="Arial" w:cs="Arial"/>
        <w:sz w:val="18"/>
        <w:szCs w:val="18"/>
      </w:rPr>
      <w:t>Medida 2: Mejora eficiencia energética instalaciones térmicas edificios municipales existentes</w:t>
    </w:r>
    <w:r w:rsidR="001D771C">
      <w:rPr>
        <w:rFonts w:ascii="Arial" w:hAnsi="Arial" w:cs="Arial"/>
        <w:sz w:val="18"/>
        <w:szCs w:val="18"/>
      </w:rPr>
      <w:t xml:space="preserve"> </w:t>
    </w:r>
    <w:r w:rsidR="001D771C">
      <w:rPr>
        <w:rFonts w:ascii="Arial" w:hAnsi="Arial" w:cs="Arial"/>
        <w:sz w:val="18"/>
        <w:szCs w:val="18"/>
      </w:rPr>
      <w:tab/>
      <w:t xml:space="preserve">Página </w:t>
    </w:r>
    <w:r w:rsidRPr="001D771C">
      <w:rPr>
        <w:rFonts w:ascii="Arial" w:eastAsiaTheme="minorEastAsia" w:hAnsi="Arial" w:cs="Arial"/>
        <w:sz w:val="18"/>
        <w:szCs w:val="18"/>
      </w:rPr>
      <w:fldChar w:fldCharType="begin"/>
    </w:r>
    <w:r w:rsidRPr="001D771C">
      <w:rPr>
        <w:rFonts w:ascii="Arial" w:hAnsi="Arial" w:cs="Arial"/>
        <w:sz w:val="18"/>
        <w:szCs w:val="18"/>
      </w:rPr>
      <w:instrText>PAGE   \* MERGEFORMAT</w:instrText>
    </w:r>
    <w:r w:rsidRPr="001D771C">
      <w:rPr>
        <w:rFonts w:ascii="Arial" w:eastAsiaTheme="minorEastAsia" w:hAnsi="Arial" w:cs="Arial"/>
        <w:sz w:val="18"/>
        <w:szCs w:val="18"/>
      </w:rPr>
      <w:fldChar w:fldCharType="separate"/>
    </w:r>
    <w:r w:rsidR="00935C1E">
      <w:rPr>
        <w:rFonts w:ascii="Arial" w:hAnsi="Arial" w:cs="Arial"/>
        <w:noProof/>
        <w:sz w:val="18"/>
        <w:szCs w:val="18"/>
      </w:rPr>
      <w:t>15</w:t>
    </w:r>
    <w:r w:rsidRPr="001D771C">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4F3" w:rsidRDefault="004E54F3" w:rsidP="00CF7937">
      <w:pPr>
        <w:spacing w:after="0" w:line="240" w:lineRule="auto"/>
      </w:pPr>
      <w:r>
        <w:separator/>
      </w:r>
    </w:p>
  </w:footnote>
  <w:footnote w:type="continuationSeparator" w:id="0">
    <w:p w:rsidR="004E54F3" w:rsidRDefault="004E54F3" w:rsidP="00CF7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6414D"/>
    <w:multiLevelType w:val="multilevel"/>
    <w:tmpl w:val="21AE637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2F36783A"/>
    <w:multiLevelType w:val="hybridMultilevel"/>
    <w:tmpl w:val="3BE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5690E"/>
    <w:multiLevelType w:val="hybridMultilevel"/>
    <w:tmpl w:val="ADD0B22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84256B8"/>
    <w:multiLevelType w:val="hybridMultilevel"/>
    <w:tmpl w:val="43E2B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945"/>
    <w:rsid w:val="00002345"/>
    <w:rsid w:val="00004FEA"/>
    <w:rsid w:val="00025399"/>
    <w:rsid w:val="00026B4E"/>
    <w:rsid w:val="000308A0"/>
    <w:rsid w:val="0003381E"/>
    <w:rsid w:val="00036FDD"/>
    <w:rsid w:val="00047504"/>
    <w:rsid w:val="00056DF9"/>
    <w:rsid w:val="00064878"/>
    <w:rsid w:val="00065021"/>
    <w:rsid w:val="000670C6"/>
    <w:rsid w:val="0009283B"/>
    <w:rsid w:val="000A17A2"/>
    <w:rsid w:val="000B2987"/>
    <w:rsid w:val="000B4C65"/>
    <w:rsid w:val="000C1289"/>
    <w:rsid w:val="000C216E"/>
    <w:rsid w:val="000E7859"/>
    <w:rsid w:val="000F207D"/>
    <w:rsid w:val="000F73B2"/>
    <w:rsid w:val="001375BB"/>
    <w:rsid w:val="001415D4"/>
    <w:rsid w:val="0014381A"/>
    <w:rsid w:val="00145D79"/>
    <w:rsid w:val="00172173"/>
    <w:rsid w:val="00172E79"/>
    <w:rsid w:val="00173D33"/>
    <w:rsid w:val="00182919"/>
    <w:rsid w:val="00192355"/>
    <w:rsid w:val="001A6D7E"/>
    <w:rsid w:val="001A7FE5"/>
    <w:rsid w:val="001C0595"/>
    <w:rsid w:val="001C192C"/>
    <w:rsid w:val="001D2ECC"/>
    <w:rsid w:val="001D4B86"/>
    <w:rsid w:val="001D542B"/>
    <w:rsid w:val="001D771C"/>
    <w:rsid w:val="001E0F1D"/>
    <w:rsid w:val="001E49BB"/>
    <w:rsid w:val="001E4AEE"/>
    <w:rsid w:val="002209B2"/>
    <w:rsid w:val="00220C3B"/>
    <w:rsid w:val="00220F25"/>
    <w:rsid w:val="00230044"/>
    <w:rsid w:val="0024108F"/>
    <w:rsid w:val="00244F2A"/>
    <w:rsid w:val="0024511D"/>
    <w:rsid w:val="002559AA"/>
    <w:rsid w:val="002752E5"/>
    <w:rsid w:val="002847D2"/>
    <w:rsid w:val="0029031E"/>
    <w:rsid w:val="002D3659"/>
    <w:rsid w:val="002D7A3D"/>
    <w:rsid w:val="002F6FA9"/>
    <w:rsid w:val="00330D3C"/>
    <w:rsid w:val="00336324"/>
    <w:rsid w:val="003427A8"/>
    <w:rsid w:val="00343699"/>
    <w:rsid w:val="003468AC"/>
    <w:rsid w:val="003502C1"/>
    <w:rsid w:val="00350D74"/>
    <w:rsid w:val="00364BAE"/>
    <w:rsid w:val="00374964"/>
    <w:rsid w:val="00380FFB"/>
    <w:rsid w:val="0038173D"/>
    <w:rsid w:val="00395693"/>
    <w:rsid w:val="003A2F1C"/>
    <w:rsid w:val="003C226C"/>
    <w:rsid w:val="003C4FF2"/>
    <w:rsid w:val="003D2EDB"/>
    <w:rsid w:val="003D4232"/>
    <w:rsid w:val="003D45AF"/>
    <w:rsid w:val="003D57FF"/>
    <w:rsid w:val="004139BC"/>
    <w:rsid w:val="00432F3C"/>
    <w:rsid w:val="004467BB"/>
    <w:rsid w:val="00453C7F"/>
    <w:rsid w:val="00454289"/>
    <w:rsid w:val="00466E13"/>
    <w:rsid w:val="00474401"/>
    <w:rsid w:val="00492BA7"/>
    <w:rsid w:val="0049555C"/>
    <w:rsid w:val="004A10D5"/>
    <w:rsid w:val="004A1AF9"/>
    <w:rsid w:val="004A27F5"/>
    <w:rsid w:val="004A3F2E"/>
    <w:rsid w:val="004B17B5"/>
    <w:rsid w:val="004B6B52"/>
    <w:rsid w:val="004B7A46"/>
    <w:rsid w:val="004C1954"/>
    <w:rsid w:val="004D27F3"/>
    <w:rsid w:val="004D4A0C"/>
    <w:rsid w:val="004E3F5E"/>
    <w:rsid w:val="004E54F3"/>
    <w:rsid w:val="005118B0"/>
    <w:rsid w:val="00516632"/>
    <w:rsid w:val="00522E9F"/>
    <w:rsid w:val="00523382"/>
    <w:rsid w:val="00534DAB"/>
    <w:rsid w:val="00545F7A"/>
    <w:rsid w:val="0055030E"/>
    <w:rsid w:val="0055098C"/>
    <w:rsid w:val="0055144A"/>
    <w:rsid w:val="005746AA"/>
    <w:rsid w:val="00584316"/>
    <w:rsid w:val="0058491F"/>
    <w:rsid w:val="005B0C7B"/>
    <w:rsid w:val="005B133F"/>
    <w:rsid w:val="005D560C"/>
    <w:rsid w:val="005D57EA"/>
    <w:rsid w:val="005E3F26"/>
    <w:rsid w:val="00603974"/>
    <w:rsid w:val="00606C6B"/>
    <w:rsid w:val="00613BE1"/>
    <w:rsid w:val="006239B8"/>
    <w:rsid w:val="00635734"/>
    <w:rsid w:val="0064495E"/>
    <w:rsid w:val="00646AEC"/>
    <w:rsid w:val="00646D0F"/>
    <w:rsid w:val="00654604"/>
    <w:rsid w:val="00656409"/>
    <w:rsid w:val="00656C35"/>
    <w:rsid w:val="006656DF"/>
    <w:rsid w:val="006778B7"/>
    <w:rsid w:val="00684EA5"/>
    <w:rsid w:val="0068779E"/>
    <w:rsid w:val="00696866"/>
    <w:rsid w:val="006A0F99"/>
    <w:rsid w:val="006A14DE"/>
    <w:rsid w:val="006C32C8"/>
    <w:rsid w:val="006E32F5"/>
    <w:rsid w:val="006F014C"/>
    <w:rsid w:val="006F2916"/>
    <w:rsid w:val="006F4B2A"/>
    <w:rsid w:val="006F4D52"/>
    <w:rsid w:val="007218B4"/>
    <w:rsid w:val="00724DD5"/>
    <w:rsid w:val="007464E5"/>
    <w:rsid w:val="00754DF1"/>
    <w:rsid w:val="00762A9A"/>
    <w:rsid w:val="00780FF9"/>
    <w:rsid w:val="00783BCB"/>
    <w:rsid w:val="00793212"/>
    <w:rsid w:val="007940B8"/>
    <w:rsid w:val="007A052C"/>
    <w:rsid w:val="007A3C3D"/>
    <w:rsid w:val="007A6FA7"/>
    <w:rsid w:val="007B6768"/>
    <w:rsid w:val="007F1BC7"/>
    <w:rsid w:val="007F2F86"/>
    <w:rsid w:val="0080407E"/>
    <w:rsid w:val="0080450A"/>
    <w:rsid w:val="00811916"/>
    <w:rsid w:val="00812BB8"/>
    <w:rsid w:val="00815F2E"/>
    <w:rsid w:val="0081794D"/>
    <w:rsid w:val="00817969"/>
    <w:rsid w:val="00820C17"/>
    <w:rsid w:val="0082408E"/>
    <w:rsid w:val="0086090C"/>
    <w:rsid w:val="00861032"/>
    <w:rsid w:val="00881F5B"/>
    <w:rsid w:val="00892383"/>
    <w:rsid w:val="008A2B88"/>
    <w:rsid w:val="008A3163"/>
    <w:rsid w:val="008C2EDD"/>
    <w:rsid w:val="008C790F"/>
    <w:rsid w:val="008E1E97"/>
    <w:rsid w:val="008E7DC2"/>
    <w:rsid w:val="008F0C55"/>
    <w:rsid w:val="008F4575"/>
    <w:rsid w:val="008F7CCE"/>
    <w:rsid w:val="0091284E"/>
    <w:rsid w:val="0092550E"/>
    <w:rsid w:val="00931505"/>
    <w:rsid w:val="00935C1E"/>
    <w:rsid w:val="00935CB9"/>
    <w:rsid w:val="0094196A"/>
    <w:rsid w:val="00943E1E"/>
    <w:rsid w:val="00966C71"/>
    <w:rsid w:val="009806F0"/>
    <w:rsid w:val="009825F1"/>
    <w:rsid w:val="00986B8E"/>
    <w:rsid w:val="0099114C"/>
    <w:rsid w:val="00993060"/>
    <w:rsid w:val="00993558"/>
    <w:rsid w:val="009B099F"/>
    <w:rsid w:val="009B13A6"/>
    <w:rsid w:val="009B14BA"/>
    <w:rsid w:val="009C1C15"/>
    <w:rsid w:val="009D534F"/>
    <w:rsid w:val="009E3B54"/>
    <w:rsid w:val="009E7546"/>
    <w:rsid w:val="009E788B"/>
    <w:rsid w:val="009F045E"/>
    <w:rsid w:val="009F78AB"/>
    <w:rsid w:val="00A04923"/>
    <w:rsid w:val="00A11241"/>
    <w:rsid w:val="00A13126"/>
    <w:rsid w:val="00A15CCF"/>
    <w:rsid w:val="00A23981"/>
    <w:rsid w:val="00A23F35"/>
    <w:rsid w:val="00A24773"/>
    <w:rsid w:val="00A3094C"/>
    <w:rsid w:val="00A32DE4"/>
    <w:rsid w:val="00A33A8F"/>
    <w:rsid w:val="00A349D9"/>
    <w:rsid w:val="00A37131"/>
    <w:rsid w:val="00A616F3"/>
    <w:rsid w:val="00A6548D"/>
    <w:rsid w:val="00A674CE"/>
    <w:rsid w:val="00A7159C"/>
    <w:rsid w:val="00A821C2"/>
    <w:rsid w:val="00A84426"/>
    <w:rsid w:val="00A91C89"/>
    <w:rsid w:val="00AA3CBE"/>
    <w:rsid w:val="00AB2E42"/>
    <w:rsid w:val="00AC1817"/>
    <w:rsid w:val="00AD4418"/>
    <w:rsid w:val="00B04115"/>
    <w:rsid w:val="00B05B69"/>
    <w:rsid w:val="00B316DD"/>
    <w:rsid w:val="00B366E3"/>
    <w:rsid w:val="00B430D1"/>
    <w:rsid w:val="00B44D46"/>
    <w:rsid w:val="00B50906"/>
    <w:rsid w:val="00B5620B"/>
    <w:rsid w:val="00B56C99"/>
    <w:rsid w:val="00B63A99"/>
    <w:rsid w:val="00B6736C"/>
    <w:rsid w:val="00B80BE3"/>
    <w:rsid w:val="00B84809"/>
    <w:rsid w:val="00B91EAF"/>
    <w:rsid w:val="00B931ED"/>
    <w:rsid w:val="00B95C68"/>
    <w:rsid w:val="00BA3AD6"/>
    <w:rsid w:val="00BA525D"/>
    <w:rsid w:val="00BB1B32"/>
    <w:rsid w:val="00BC21AF"/>
    <w:rsid w:val="00BC2931"/>
    <w:rsid w:val="00BC4E85"/>
    <w:rsid w:val="00BD0440"/>
    <w:rsid w:val="00BD1101"/>
    <w:rsid w:val="00BD4532"/>
    <w:rsid w:val="00BE4F4C"/>
    <w:rsid w:val="00BF68A8"/>
    <w:rsid w:val="00C00CC5"/>
    <w:rsid w:val="00C20222"/>
    <w:rsid w:val="00C2750E"/>
    <w:rsid w:val="00C372CF"/>
    <w:rsid w:val="00C42AA6"/>
    <w:rsid w:val="00C6291B"/>
    <w:rsid w:val="00C85EB5"/>
    <w:rsid w:val="00CC3E48"/>
    <w:rsid w:val="00CD1E13"/>
    <w:rsid w:val="00CD4E29"/>
    <w:rsid w:val="00CD5622"/>
    <w:rsid w:val="00CE3471"/>
    <w:rsid w:val="00CE49EE"/>
    <w:rsid w:val="00CE5A2B"/>
    <w:rsid w:val="00CF7937"/>
    <w:rsid w:val="00D04558"/>
    <w:rsid w:val="00D06709"/>
    <w:rsid w:val="00D44C69"/>
    <w:rsid w:val="00D55044"/>
    <w:rsid w:val="00D55C10"/>
    <w:rsid w:val="00D56DCE"/>
    <w:rsid w:val="00D77E84"/>
    <w:rsid w:val="00D801A6"/>
    <w:rsid w:val="00D87CE5"/>
    <w:rsid w:val="00D9279C"/>
    <w:rsid w:val="00DA1EAA"/>
    <w:rsid w:val="00DB1DB5"/>
    <w:rsid w:val="00DB28EC"/>
    <w:rsid w:val="00DC5900"/>
    <w:rsid w:val="00DD4A28"/>
    <w:rsid w:val="00DD6E0A"/>
    <w:rsid w:val="00DF62B8"/>
    <w:rsid w:val="00DF7A77"/>
    <w:rsid w:val="00E010AB"/>
    <w:rsid w:val="00E06D86"/>
    <w:rsid w:val="00E104BF"/>
    <w:rsid w:val="00E15554"/>
    <w:rsid w:val="00E319B7"/>
    <w:rsid w:val="00E35CC0"/>
    <w:rsid w:val="00E4275C"/>
    <w:rsid w:val="00E61D5D"/>
    <w:rsid w:val="00E666D9"/>
    <w:rsid w:val="00E71093"/>
    <w:rsid w:val="00E71D92"/>
    <w:rsid w:val="00E932F6"/>
    <w:rsid w:val="00EA0A09"/>
    <w:rsid w:val="00EA1EDD"/>
    <w:rsid w:val="00EA4267"/>
    <w:rsid w:val="00EA52CA"/>
    <w:rsid w:val="00EC0042"/>
    <w:rsid w:val="00ED07D6"/>
    <w:rsid w:val="00ED2C70"/>
    <w:rsid w:val="00ED56A9"/>
    <w:rsid w:val="00EE11D4"/>
    <w:rsid w:val="00EE705A"/>
    <w:rsid w:val="00EF0671"/>
    <w:rsid w:val="00EF0DDE"/>
    <w:rsid w:val="00EF4593"/>
    <w:rsid w:val="00F01DF3"/>
    <w:rsid w:val="00F11D76"/>
    <w:rsid w:val="00F125B5"/>
    <w:rsid w:val="00F166CE"/>
    <w:rsid w:val="00F27FC9"/>
    <w:rsid w:val="00F56DCE"/>
    <w:rsid w:val="00F57C04"/>
    <w:rsid w:val="00F65A05"/>
    <w:rsid w:val="00F755B6"/>
    <w:rsid w:val="00F862EF"/>
    <w:rsid w:val="00FB4CF1"/>
    <w:rsid w:val="00FC20D8"/>
    <w:rsid w:val="00FD05E3"/>
    <w:rsid w:val="00FD4539"/>
    <w:rsid w:val="00FD5315"/>
    <w:rsid w:val="00FE564B"/>
    <w:rsid w:val="00FE5945"/>
    <w:rsid w:val="00FF6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E104BF"/>
    <w:pPr>
      <w:keepNext/>
      <w:numPr>
        <w:numId w:val="1"/>
      </w:numPr>
      <w:spacing w:before="480" w:after="240" w:line="240" w:lineRule="auto"/>
      <w:outlineLvl w:val="0"/>
    </w:pPr>
    <w:rPr>
      <w:rFonts w:ascii="Arial" w:eastAsia="Times New Roman" w:hAnsi="Arial" w:cs="Arial"/>
      <w:b/>
      <w:bCs/>
      <w:kern w:val="32"/>
      <w:lang w:eastAsia="es-ES"/>
    </w:rPr>
  </w:style>
  <w:style w:type="paragraph" w:styleId="Ttulo2">
    <w:name w:val="heading 2"/>
    <w:basedOn w:val="Normal"/>
    <w:next w:val="Normal"/>
    <w:link w:val="Ttulo2Car"/>
    <w:qFormat/>
    <w:rsid w:val="004A3F2E"/>
    <w:pPr>
      <w:keepNext/>
      <w:numPr>
        <w:ilvl w:val="1"/>
        <w:numId w:val="1"/>
      </w:numPr>
      <w:spacing w:before="360" w:after="360" w:line="240" w:lineRule="auto"/>
      <w:jc w:val="both"/>
      <w:outlineLvl w:val="1"/>
    </w:pPr>
    <w:rPr>
      <w:rFonts w:ascii="Arial" w:eastAsia="Times New Roman" w:hAnsi="Arial" w:cs="Arial"/>
      <w:bCs/>
      <w:iCs/>
      <w:caps/>
      <w:lang w:eastAsia="es-ES"/>
    </w:rPr>
  </w:style>
  <w:style w:type="paragraph" w:styleId="Ttulo3">
    <w:name w:val="heading 3"/>
    <w:basedOn w:val="Normal"/>
    <w:next w:val="Normal"/>
    <w:link w:val="Ttulo3Car"/>
    <w:qFormat/>
    <w:rsid w:val="00762A9A"/>
    <w:pPr>
      <w:keepNext/>
      <w:numPr>
        <w:ilvl w:val="2"/>
        <w:numId w:val="1"/>
      </w:numPr>
      <w:spacing w:before="240" w:after="60" w:line="240" w:lineRule="auto"/>
      <w:outlineLvl w:val="2"/>
    </w:pPr>
    <w:rPr>
      <w:rFonts w:ascii="Arial" w:eastAsia="Times New Roman" w:hAnsi="Arial" w:cs="Arial"/>
      <w:b/>
      <w:bCs/>
      <w:lang w:eastAsia="es-ES"/>
    </w:rPr>
  </w:style>
  <w:style w:type="paragraph" w:styleId="Ttulo4">
    <w:name w:val="heading 4"/>
    <w:basedOn w:val="Normal"/>
    <w:next w:val="Normal"/>
    <w:link w:val="Ttulo4Car"/>
    <w:qFormat/>
    <w:rsid w:val="00FE5945"/>
    <w:pPr>
      <w:keepNext/>
      <w:numPr>
        <w:ilvl w:val="3"/>
        <w:numId w:val="1"/>
      </w:numPr>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FE5945"/>
    <w:pPr>
      <w:numPr>
        <w:ilvl w:val="4"/>
        <w:numId w:val="1"/>
      </w:numPr>
      <w:spacing w:before="240"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qFormat/>
    <w:rsid w:val="00FE5945"/>
    <w:pPr>
      <w:numPr>
        <w:ilvl w:val="5"/>
        <w:numId w:val="1"/>
      </w:num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E5945"/>
    <w:pPr>
      <w:numPr>
        <w:ilvl w:val="6"/>
        <w:numId w:val="1"/>
      </w:num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E5945"/>
    <w:pPr>
      <w:numPr>
        <w:ilvl w:val="7"/>
        <w:numId w:val="1"/>
      </w:num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qFormat/>
    <w:rsid w:val="00FE5945"/>
    <w:pPr>
      <w:numPr>
        <w:ilvl w:val="8"/>
        <w:numId w:val="1"/>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104BF"/>
    <w:rPr>
      <w:rFonts w:ascii="Arial" w:eastAsia="Times New Roman" w:hAnsi="Arial" w:cs="Arial"/>
      <w:b/>
      <w:bCs/>
      <w:kern w:val="32"/>
      <w:sz w:val="22"/>
      <w:szCs w:val="22"/>
    </w:rPr>
  </w:style>
  <w:style w:type="character" w:customStyle="1" w:styleId="Ttulo2Car">
    <w:name w:val="Título 2 Car"/>
    <w:link w:val="Ttulo2"/>
    <w:rsid w:val="004A3F2E"/>
    <w:rPr>
      <w:rFonts w:ascii="Arial" w:eastAsia="Times New Roman" w:hAnsi="Arial" w:cs="Arial"/>
      <w:bCs/>
      <w:iCs/>
      <w:caps/>
      <w:sz w:val="22"/>
      <w:szCs w:val="22"/>
    </w:rPr>
  </w:style>
  <w:style w:type="character" w:customStyle="1" w:styleId="Ttulo3Car">
    <w:name w:val="Título 3 Car"/>
    <w:link w:val="Ttulo3"/>
    <w:rsid w:val="00762A9A"/>
    <w:rPr>
      <w:rFonts w:ascii="Arial" w:eastAsia="Times New Roman" w:hAnsi="Arial" w:cs="Arial"/>
      <w:b/>
      <w:bCs/>
      <w:sz w:val="22"/>
      <w:szCs w:val="22"/>
    </w:rPr>
  </w:style>
  <w:style w:type="character" w:customStyle="1" w:styleId="Ttulo4Car">
    <w:name w:val="Título 4 Car"/>
    <w:link w:val="Ttulo4"/>
    <w:rsid w:val="00FE5945"/>
    <w:rPr>
      <w:rFonts w:ascii="Times New Roman" w:eastAsia="Times New Roman" w:hAnsi="Times New Roman"/>
      <w:b/>
      <w:bCs/>
      <w:sz w:val="28"/>
      <w:szCs w:val="28"/>
    </w:rPr>
  </w:style>
  <w:style w:type="character" w:customStyle="1" w:styleId="Ttulo5Car">
    <w:name w:val="Título 5 Car"/>
    <w:link w:val="Ttulo5"/>
    <w:rsid w:val="00FE5945"/>
    <w:rPr>
      <w:rFonts w:ascii="Times New Roman" w:eastAsia="Times New Roman" w:hAnsi="Times New Roman"/>
      <w:b/>
      <w:bCs/>
      <w:i/>
      <w:iCs/>
      <w:sz w:val="26"/>
      <w:szCs w:val="26"/>
    </w:rPr>
  </w:style>
  <w:style w:type="character" w:customStyle="1" w:styleId="Ttulo6Car">
    <w:name w:val="Título 6 Car"/>
    <w:link w:val="Ttulo6"/>
    <w:rsid w:val="00FE5945"/>
    <w:rPr>
      <w:rFonts w:ascii="Times New Roman" w:eastAsia="Times New Roman" w:hAnsi="Times New Roman"/>
      <w:b/>
      <w:bCs/>
      <w:sz w:val="22"/>
      <w:szCs w:val="22"/>
    </w:rPr>
  </w:style>
  <w:style w:type="character" w:customStyle="1" w:styleId="Ttulo7Car">
    <w:name w:val="Título 7 Car"/>
    <w:link w:val="Ttulo7"/>
    <w:rsid w:val="00FE5945"/>
    <w:rPr>
      <w:rFonts w:ascii="Times New Roman" w:eastAsia="Times New Roman" w:hAnsi="Times New Roman"/>
      <w:sz w:val="24"/>
      <w:szCs w:val="24"/>
    </w:rPr>
  </w:style>
  <w:style w:type="character" w:customStyle="1" w:styleId="Ttulo8Car">
    <w:name w:val="Título 8 Car"/>
    <w:link w:val="Ttulo8"/>
    <w:rsid w:val="00FE5945"/>
    <w:rPr>
      <w:rFonts w:ascii="Times New Roman" w:eastAsia="Times New Roman" w:hAnsi="Times New Roman"/>
      <w:i/>
      <w:iCs/>
      <w:sz w:val="24"/>
      <w:szCs w:val="24"/>
    </w:rPr>
  </w:style>
  <w:style w:type="character" w:customStyle="1" w:styleId="Ttulo9Car">
    <w:name w:val="Título 9 Car"/>
    <w:link w:val="Ttulo9"/>
    <w:rsid w:val="00FE5945"/>
    <w:rPr>
      <w:rFonts w:ascii="Arial" w:eastAsia="Times New Roman" w:hAnsi="Arial" w:cs="Arial"/>
      <w:sz w:val="22"/>
      <w:szCs w:val="22"/>
    </w:rPr>
  </w:style>
  <w:style w:type="paragraph" w:styleId="Textodeglobo">
    <w:name w:val="Balloon Text"/>
    <w:basedOn w:val="Normal"/>
    <w:link w:val="TextodegloboCar"/>
    <w:uiPriority w:val="99"/>
    <w:semiHidden/>
    <w:unhideWhenUsed/>
    <w:rsid w:val="00FE594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E5945"/>
    <w:rPr>
      <w:rFonts w:ascii="Tahoma" w:hAnsi="Tahoma" w:cs="Tahoma"/>
      <w:sz w:val="16"/>
      <w:szCs w:val="16"/>
    </w:rPr>
  </w:style>
  <w:style w:type="paragraph" w:styleId="Encabezado">
    <w:name w:val="header"/>
    <w:basedOn w:val="Normal"/>
    <w:link w:val="EncabezadoCar"/>
    <w:uiPriority w:val="99"/>
    <w:unhideWhenUsed/>
    <w:rsid w:val="00CF7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937"/>
  </w:style>
  <w:style w:type="paragraph" w:styleId="Piedepgina">
    <w:name w:val="footer"/>
    <w:basedOn w:val="Normal"/>
    <w:link w:val="PiedepginaCar"/>
    <w:uiPriority w:val="99"/>
    <w:unhideWhenUsed/>
    <w:rsid w:val="00CF7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937"/>
  </w:style>
  <w:style w:type="table" w:styleId="Tablaconcuadrcula">
    <w:name w:val="Table Grid"/>
    <w:basedOn w:val="Tablanormal"/>
    <w:uiPriority w:val="59"/>
    <w:rsid w:val="00B5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73D33"/>
    <w:pPr>
      <w:ind w:left="720"/>
      <w:contextualSpacing/>
    </w:pPr>
  </w:style>
  <w:style w:type="paragraph" w:customStyle="1" w:styleId="CM4">
    <w:name w:val="CM4"/>
    <w:basedOn w:val="Normal"/>
    <w:next w:val="Normal"/>
    <w:rsid w:val="00BE4F4C"/>
    <w:pPr>
      <w:widowControl w:val="0"/>
      <w:autoSpaceDE w:val="0"/>
      <w:autoSpaceDN w:val="0"/>
      <w:adjustRightInd w:val="0"/>
      <w:spacing w:after="0" w:line="278" w:lineRule="atLeast"/>
    </w:pPr>
    <w:rPr>
      <w:rFonts w:ascii="GJCIDE+Arial,Bold" w:eastAsia="Times New Roman" w:hAnsi="GJCIDE+Arial,Bold"/>
      <w:sz w:val="24"/>
      <w:szCs w:val="24"/>
      <w:lang w:eastAsia="es-ES"/>
    </w:rPr>
  </w:style>
  <w:style w:type="character" w:styleId="Textodelmarcadordeposicin">
    <w:name w:val="Placeholder Text"/>
    <w:basedOn w:val="Fuentedeprrafopredeter"/>
    <w:uiPriority w:val="99"/>
    <w:semiHidden/>
    <w:rsid w:val="00E06D86"/>
    <w:rPr>
      <w:color w:val="808080"/>
    </w:rPr>
  </w:style>
  <w:style w:type="character" w:styleId="Refdecomentario">
    <w:name w:val="annotation reference"/>
    <w:basedOn w:val="Fuentedeprrafopredeter"/>
    <w:uiPriority w:val="99"/>
    <w:semiHidden/>
    <w:unhideWhenUsed/>
    <w:rsid w:val="00C6291B"/>
    <w:rPr>
      <w:sz w:val="16"/>
      <w:szCs w:val="16"/>
    </w:rPr>
  </w:style>
  <w:style w:type="paragraph" w:styleId="Textocomentario">
    <w:name w:val="annotation text"/>
    <w:basedOn w:val="Normal"/>
    <w:link w:val="TextocomentarioCar"/>
    <w:uiPriority w:val="99"/>
    <w:semiHidden/>
    <w:unhideWhenUsed/>
    <w:rsid w:val="00C629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291B"/>
    <w:rPr>
      <w:lang w:eastAsia="en-US"/>
    </w:rPr>
  </w:style>
  <w:style w:type="paragraph" w:styleId="Asuntodelcomentario">
    <w:name w:val="annotation subject"/>
    <w:basedOn w:val="Textocomentario"/>
    <w:next w:val="Textocomentario"/>
    <w:link w:val="AsuntodelcomentarioCar"/>
    <w:uiPriority w:val="99"/>
    <w:semiHidden/>
    <w:unhideWhenUsed/>
    <w:rsid w:val="00C6291B"/>
    <w:rPr>
      <w:b/>
      <w:bCs/>
    </w:rPr>
  </w:style>
  <w:style w:type="character" w:customStyle="1" w:styleId="AsuntodelcomentarioCar">
    <w:name w:val="Asunto del comentario Car"/>
    <w:basedOn w:val="TextocomentarioCar"/>
    <w:link w:val="Asuntodelcomentario"/>
    <w:uiPriority w:val="99"/>
    <w:semiHidden/>
    <w:rsid w:val="00C6291B"/>
    <w:rPr>
      <w:b/>
      <w:bCs/>
      <w:lang w:eastAsia="en-US"/>
    </w:rPr>
  </w:style>
  <w:style w:type="table" w:customStyle="1" w:styleId="Tablaconcuadrcula1">
    <w:name w:val="Tabla con cuadrícula1"/>
    <w:basedOn w:val="Tablanormal"/>
    <w:next w:val="Tablaconcuadrcula"/>
    <w:uiPriority w:val="59"/>
    <w:rsid w:val="00966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F6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E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6E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4C1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4E54F3"/>
    <w:rPr>
      <w:sz w:val="22"/>
      <w:szCs w:val="22"/>
      <w:lang w:eastAsia="en-US"/>
    </w:rPr>
  </w:style>
  <w:style w:type="table" w:customStyle="1" w:styleId="Tablaconcuadrcula6">
    <w:name w:val="Tabla con cuadrícula6"/>
    <w:basedOn w:val="Tablanormal"/>
    <w:next w:val="Tablaconcuadrcula"/>
    <w:uiPriority w:val="59"/>
    <w:rsid w:val="00DF7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2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E104BF"/>
    <w:pPr>
      <w:keepNext/>
      <w:numPr>
        <w:numId w:val="1"/>
      </w:numPr>
      <w:spacing w:before="480" w:after="240" w:line="240" w:lineRule="auto"/>
      <w:outlineLvl w:val="0"/>
    </w:pPr>
    <w:rPr>
      <w:rFonts w:ascii="Arial" w:eastAsia="Times New Roman" w:hAnsi="Arial" w:cs="Arial"/>
      <w:b/>
      <w:bCs/>
      <w:kern w:val="32"/>
      <w:lang w:eastAsia="es-ES"/>
    </w:rPr>
  </w:style>
  <w:style w:type="paragraph" w:styleId="Ttulo2">
    <w:name w:val="heading 2"/>
    <w:basedOn w:val="Normal"/>
    <w:next w:val="Normal"/>
    <w:link w:val="Ttulo2Car"/>
    <w:qFormat/>
    <w:rsid w:val="004A3F2E"/>
    <w:pPr>
      <w:keepNext/>
      <w:numPr>
        <w:ilvl w:val="1"/>
        <w:numId w:val="1"/>
      </w:numPr>
      <w:spacing w:before="360" w:after="360" w:line="240" w:lineRule="auto"/>
      <w:jc w:val="both"/>
      <w:outlineLvl w:val="1"/>
    </w:pPr>
    <w:rPr>
      <w:rFonts w:ascii="Arial" w:eastAsia="Times New Roman" w:hAnsi="Arial" w:cs="Arial"/>
      <w:bCs/>
      <w:iCs/>
      <w:caps/>
      <w:lang w:eastAsia="es-ES"/>
    </w:rPr>
  </w:style>
  <w:style w:type="paragraph" w:styleId="Ttulo3">
    <w:name w:val="heading 3"/>
    <w:basedOn w:val="Normal"/>
    <w:next w:val="Normal"/>
    <w:link w:val="Ttulo3Car"/>
    <w:qFormat/>
    <w:rsid w:val="00762A9A"/>
    <w:pPr>
      <w:keepNext/>
      <w:numPr>
        <w:ilvl w:val="2"/>
        <w:numId w:val="1"/>
      </w:numPr>
      <w:spacing w:before="240" w:after="60" w:line="240" w:lineRule="auto"/>
      <w:outlineLvl w:val="2"/>
    </w:pPr>
    <w:rPr>
      <w:rFonts w:ascii="Arial" w:eastAsia="Times New Roman" w:hAnsi="Arial" w:cs="Arial"/>
      <w:b/>
      <w:bCs/>
      <w:lang w:eastAsia="es-ES"/>
    </w:rPr>
  </w:style>
  <w:style w:type="paragraph" w:styleId="Ttulo4">
    <w:name w:val="heading 4"/>
    <w:basedOn w:val="Normal"/>
    <w:next w:val="Normal"/>
    <w:link w:val="Ttulo4Car"/>
    <w:qFormat/>
    <w:rsid w:val="00FE5945"/>
    <w:pPr>
      <w:keepNext/>
      <w:numPr>
        <w:ilvl w:val="3"/>
        <w:numId w:val="1"/>
      </w:numPr>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FE5945"/>
    <w:pPr>
      <w:numPr>
        <w:ilvl w:val="4"/>
        <w:numId w:val="1"/>
      </w:numPr>
      <w:spacing w:before="240"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qFormat/>
    <w:rsid w:val="00FE5945"/>
    <w:pPr>
      <w:numPr>
        <w:ilvl w:val="5"/>
        <w:numId w:val="1"/>
      </w:num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E5945"/>
    <w:pPr>
      <w:numPr>
        <w:ilvl w:val="6"/>
        <w:numId w:val="1"/>
      </w:num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E5945"/>
    <w:pPr>
      <w:numPr>
        <w:ilvl w:val="7"/>
        <w:numId w:val="1"/>
      </w:num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qFormat/>
    <w:rsid w:val="00FE5945"/>
    <w:pPr>
      <w:numPr>
        <w:ilvl w:val="8"/>
        <w:numId w:val="1"/>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104BF"/>
    <w:rPr>
      <w:rFonts w:ascii="Arial" w:eastAsia="Times New Roman" w:hAnsi="Arial" w:cs="Arial"/>
      <w:b/>
      <w:bCs/>
      <w:kern w:val="32"/>
      <w:sz w:val="22"/>
      <w:szCs w:val="22"/>
    </w:rPr>
  </w:style>
  <w:style w:type="character" w:customStyle="1" w:styleId="Ttulo2Car">
    <w:name w:val="Título 2 Car"/>
    <w:link w:val="Ttulo2"/>
    <w:rsid w:val="004A3F2E"/>
    <w:rPr>
      <w:rFonts w:ascii="Arial" w:eastAsia="Times New Roman" w:hAnsi="Arial" w:cs="Arial"/>
      <w:bCs/>
      <w:iCs/>
      <w:caps/>
      <w:sz w:val="22"/>
      <w:szCs w:val="22"/>
    </w:rPr>
  </w:style>
  <w:style w:type="character" w:customStyle="1" w:styleId="Ttulo3Car">
    <w:name w:val="Título 3 Car"/>
    <w:link w:val="Ttulo3"/>
    <w:rsid w:val="00762A9A"/>
    <w:rPr>
      <w:rFonts w:ascii="Arial" w:eastAsia="Times New Roman" w:hAnsi="Arial" w:cs="Arial"/>
      <w:b/>
      <w:bCs/>
      <w:sz w:val="22"/>
      <w:szCs w:val="22"/>
    </w:rPr>
  </w:style>
  <w:style w:type="character" w:customStyle="1" w:styleId="Ttulo4Car">
    <w:name w:val="Título 4 Car"/>
    <w:link w:val="Ttulo4"/>
    <w:rsid w:val="00FE5945"/>
    <w:rPr>
      <w:rFonts w:ascii="Times New Roman" w:eastAsia="Times New Roman" w:hAnsi="Times New Roman"/>
      <w:b/>
      <w:bCs/>
      <w:sz w:val="28"/>
      <w:szCs w:val="28"/>
    </w:rPr>
  </w:style>
  <w:style w:type="character" w:customStyle="1" w:styleId="Ttulo5Car">
    <w:name w:val="Título 5 Car"/>
    <w:link w:val="Ttulo5"/>
    <w:rsid w:val="00FE5945"/>
    <w:rPr>
      <w:rFonts w:ascii="Times New Roman" w:eastAsia="Times New Roman" w:hAnsi="Times New Roman"/>
      <w:b/>
      <w:bCs/>
      <w:i/>
      <w:iCs/>
      <w:sz w:val="26"/>
      <w:szCs w:val="26"/>
    </w:rPr>
  </w:style>
  <w:style w:type="character" w:customStyle="1" w:styleId="Ttulo6Car">
    <w:name w:val="Título 6 Car"/>
    <w:link w:val="Ttulo6"/>
    <w:rsid w:val="00FE5945"/>
    <w:rPr>
      <w:rFonts w:ascii="Times New Roman" w:eastAsia="Times New Roman" w:hAnsi="Times New Roman"/>
      <w:b/>
      <w:bCs/>
      <w:sz w:val="22"/>
      <w:szCs w:val="22"/>
    </w:rPr>
  </w:style>
  <w:style w:type="character" w:customStyle="1" w:styleId="Ttulo7Car">
    <w:name w:val="Título 7 Car"/>
    <w:link w:val="Ttulo7"/>
    <w:rsid w:val="00FE5945"/>
    <w:rPr>
      <w:rFonts w:ascii="Times New Roman" w:eastAsia="Times New Roman" w:hAnsi="Times New Roman"/>
      <w:sz w:val="24"/>
      <w:szCs w:val="24"/>
    </w:rPr>
  </w:style>
  <w:style w:type="character" w:customStyle="1" w:styleId="Ttulo8Car">
    <w:name w:val="Título 8 Car"/>
    <w:link w:val="Ttulo8"/>
    <w:rsid w:val="00FE5945"/>
    <w:rPr>
      <w:rFonts w:ascii="Times New Roman" w:eastAsia="Times New Roman" w:hAnsi="Times New Roman"/>
      <w:i/>
      <w:iCs/>
      <w:sz w:val="24"/>
      <w:szCs w:val="24"/>
    </w:rPr>
  </w:style>
  <w:style w:type="character" w:customStyle="1" w:styleId="Ttulo9Car">
    <w:name w:val="Título 9 Car"/>
    <w:link w:val="Ttulo9"/>
    <w:rsid w:val="00FE5945"/>
    <w:rPr>
      <w:rFonts w:ascii="Arial" w:eastAsia="Times New Roman" w:hAnsi="Arial" w:cs="Arial"/>
      <w:sz w:val="22"/>
      <w:szCs w:val="22"/>
    </w:rPr>
  </w:style>
  <w:style w:type="paragraph" w:styleId="Textodeglobo">
    <w:name w:val="Balloon Text"/>
    <w:basedOn w:val="Normal"/>
    <w:link w:val="TextodegloboCar"/>
    <w:uiPriority w:val="99"/>
    <w:semiHidden/>
    <w:unhideWhenUsed/>
    <w:rsid w:val="00FE594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E5945"/>
    <w:rPr>
      <w:rFonts w:ascii="Tahoma" w:hAnsi="Tahoma" w:cs="Tahoma"/>
      <w:sz w:val="16"/>
      <w:szCs w:val="16"/>
    </w:rPr>
  </w:style>
  <w:style w:type="paragraph" w:styleId="Encabezado">
    <w:name w:val="header"/>
    <w:basedOn w:val="Normal"/>
    <w:link w:val="EncabezadoCar"/>
    <w:uiPriority w:val="99"/>
    <w:unhideWhenUsed/>
    <w:rsid w:val="00CF7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937"/>
  </w:style>
  <w:style w:type="paragraph" w:styleId="Piedepgina">
    <w:name w:val="footer"/>
    <w:basedOn w:val="Normal"/>
    <w:link w:val="PiedepginaCar"/>
    <w:uiPriority w:val="99"/>
    <w:unhideWhenUsed/>
    <w:rsid w:val="00CF7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937"/>
  </w:style>
  <w:style w:type="table" w:styleId="Tablaconcuadrcula">
    <w:name w:val="Table Grid"/>
    <w:basedOn w:val="Tablanormal"/>
    <w:uiPriority w:val="59"/>
    <w:rsid w:val="00B5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73D33"/>
    <w:pPr>
      <w:ind w:left="720"/>
      <w:contextualSpacing/>
    </w:pPr>
  </w:style>
  <w:style w:type="paragraph" w:customStyle="1" w:styleId="CM4">
    <w:name w:val="CM4"/>
    <w:basedOn w:val="Normal"/>
    <w:next w:val="Normal"/>
    <w:rsid w:val="00BE4F4C"/>
    <w:pPr>
      <w:widowControl w:val="0"/>
      <w:autoSpaceDE w:val="0"/>
      <w:autoSpaceDN w:val="0"/>
      <w:adjustRightInd w:val="0"/>
      <w:spacing w:after="0" w:line="278" w:lineRule="atLeast"/>
    </w:pPr>
    <w:rPr>
      <w:rFonts w:ascii="GJCIDE+Arial,Bold" w:eastAsia="Times New Roman" w:hAnsi="GJCIDE+Arial,Bold"/>
      <w:sz w:val="24"/>
      <w:szCs w:val="24"/>
      <w:lang w:eastAsia="es-ES"/>
    </w:rPr>
  </w:style>
  <w:style w:type="character" w:styleId="Textodelmarcadordeposicin">
    <w:name w:val="Placeholder Text"/>
    <w:basedOn w:val="Fuentedeprrafopredeter"/>
    <w:uiPriority w:val="99"/>
    <w:semiHidden/>
    <w:rsid w:val="00E06D86"/>
    <w:rPr>
      <w:color w:val="808080"/>
    </w:rPr>
  </w:style>
  <w:style w:type="character" w:styleId="Refdecomentario">
    <w:name w:val="annotation reference"/>
    <w:basedOn w:val="Fuentedeprrafopredeter"/>
    <w:uiPriority w:val="99"/>
    <w:semiHidden/>
    <w:unhideWhenUsed/>
    <w:rsid w:val="00C6291B"/>
    <w:rPr>
      <w:sz w:val="16"/>
      <w:szCs w:val="16"/>
    </w:rPr>
  </w:style>
  <w:style w:type="paragraph" w:styleId="Textocomentario">
    <w:name w:val="annotation text"/>
    <w:basedOn w:val="Normal"/>
    <w:link w:val="TextocomentarioCar"/>
    <w:uiPriority w:val="99"/>
    <w:semiHidden/>
    <w:unhideWhenUsed/>
    <w:rsid w:val="00C629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291B"/>
    <w:rPr>
      <w:lang w:eastAsia="en-US"/>
    </w:rPr>
  </w:style>
  <w:style w:type="paragraph" w:styleId="Asuntodelcomentario">
    <w:name w:val="annotation subject"/>
    <w:basedOn w:val="Textocomentario"/>
    <w:next w:val="Textocomentario"/>
    <w:link w:val="AsuntodelcomentarioCar"/>
    <w:uiPriority w:val="99"/>
    <w:semiHidden/>
    <w:unhideWhenUsed/>
    <w:rsid w:val="00C6291B"/>
    <w:rPr>
      <w:b/>
      <w:bCs/>
    </w:rPr>
  </w:style>
  <w:style w:type="character" w:customStyle="1" w:styleId="AsuntodelcomentarioCar">
    <w:name w:val="Asunto del comentario Car"/>
    <w:basedOn w:val="TextocomentarioCar"/>
    <w:link w:val="Asuntodelcomentario"/>
    <w:uiPriority w:val="99"/>
    <w:semiHidden/>
    <w:rsid w:val="00C6291B"/>
    <w:rPr>
      <w:b/>
      <w:bCs/>
      <w:lang w:eastAsia="en-US"/>
    </w:rPr>
  </w:style>
  <w:style w:type="table" w:customStyle="1" w:styleId="Tablaconcuadrcula1">
    <w:name w:val="Tabla con cuadrícula1"/>
    <w:basedOn w:val="Tablanormal"/>
    <w:next w:val="Tablaconcuadrcula"/>
    <w:uiPriority w:val="59"/>
    <w:rsid w:val="00966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F6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E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6E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4C1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4E54F3"/>
    <w:rPr>
      <w:sz w:val="22"/>
      <w:szCs w:val="22"/>
      <w:lang w:eastAsia="en-US"/>
    </w:rPr>
  </w:style>
  <w:style w:type="table" w:customStyle="1" w:styleId="Tablaconcuadrcula6">
    <w:name w:val="Tabla con cuadrícula6"/>
    <w:basedOn w:val="Tablanormal"/>
    <w:next w:val="Tablaconcuadrcula"/>
    <w:uiPriority w:val="59"/>
    <w:rsid w:val="00DF7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2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031">
      <w:bodyDiv w:val="1"/>
      <w:marLeft w:val="0"/>
      <w:marRight w:val="0"/>
      <w:marTop w:val="0"/>
      <w:marBottom w:val="0"/>
      <w:divBdr>
        <w:top w:val="none" w:sz="0" w:space="0" w:color="auto"/>
        <w:left w:val="none" w:sz="0" w:space="0" w:color="auto"/>
        <w:bottom w:val="none" w:sz="0" w:space="0" w:color="auto"/>
        <w:right w:val="none" w:sz="0" w:space="0" w:color="auto"/>
      </w:divBdr>
    </w:div>
    <w:div w:id="97411917">
      <w:bodyDiv w:val="1"/>
      <w:marLeft w:val="0"/>
      <w:marRight w:val="0"/>
      <w:marTop w:val="0"/>
      <w:marBottom w:val="0"/>
      <w:divBdr>
        <w:top w:val="none" w:sz="0" w:space="0" w:color="auto"/>
        <w:left w:val="none" w:sz="0" w:space="0" w:color="auto"/>
        <w:bottom w:val="none" w:sz="0" w:space="0" w:color="auto"/>
        <w:right w:val="none" w:sz="0" w:space="0" w:color="auto"/>
      </w:divBdr>
    </w:div>
    <w:div w:id="246228429">
      <w:bodyDiv w:val="1"/>
      <w:marLeft w:val="0"/>
      <w:marRight w:val="0"/>
      <w:marTop w:val="0"/>
      <w:marBottom w:val="0"/>
      <w:divBdr>
        <w:top w:val="none" w:sz="0" w:space="0" w:color="auto"/>
        <w:left w:val="none" w:sz="0" w:space="0" w:color="auto"/>
        <w:bottom w:val="none" w:sz="0" w:space="0" w:color="auto"/>
        <w:right w:val="none" w:sz="0" w:space="0" w:color="auto"/>
      </w:divBdr>
    </w:div>
    <w:div w:id="267079652">
      <w:bodyDiv w:val="1"/>
      <w:marLeft w:val="0"/>
      <w:marRight w:val="0"/>
      <w:marTop w:val="0"/>
      <w:marBottom w:val="0"/>
      <w:divBdr>
        <w:top w:val="none" w:sz="0" w:space="0" w:color="auto"/>
        <w:left w:val="none" w:sz="0" w:space="0" w:color="auto"/>
        <w:bottom w:val="none" w:sz="0" w:space="0" w:color="auto"/>
        <w:right w:val="none" w:sz="0" w:space="0" w:color="auto"/>
      </w:divBdr>
    </w:div>
    <w:div w:id="303701204">
      <w:bodyDiv w:val="1"/>
      <w:marLeft w:val="0"/>
      <w:marRight w:val="0"/>
      <w:marTop w:val="0"/>
      <w:marBottom w:val="0"/>
      <w:divBdr>
        <w:top w:val="none" w:sz="0" w:space="0" w:color="auto"/>
        <w:left w:val="none" w:sz="0" w:space="0" w:color="auto"/>
        <w:bottom w:val="none" w:sz="0" w:space="0" w:color="auto"/>
        <w:right w:val="none" w:sz="0" w:space="0" w:color="auto"/>
      </w:divBdr>
    </w:div>
    <w:div w:id="584460727">
      <w:bodyDiv w:val="1"/>
      <w:marLeft w:val="0"/>
      <w:marRight w:val="0"/>
      <w:marTop w:val="0"/>
      <w:marBottom w:val="0"/>
      <w:divBdr>
        <w:top w:val="none" w:sz="0" w:space="0" w:color="auto"/>
        <w:left w:val="none" w:sz="0" w:space="0" w:color="auto"/>
        <w:bottom w:val="none" w:sz="0" w:space="0" w:color="auto"/>
        <w:right w:val="none" w:sz="0" w:space="0" w:color="auto"/>
      </w:divBdr>
    </w:div>
    <w:div w:id="699815312">
      <w:bodyDiv w:val="1"/>
      <w:marLeft w:val="0"/>
      <w:marRight w:val="0"/>
      <w:marTop w:val="0"/>
      <w:marBottom w:val="0"/>
      <w:divBdr>
        <w:top w:val="none" w:sz="0" w:space="0" w:color="auto"/>
        <w:left w:val="none" w:sz="0" w:space="0" w:color="auto"/>
        <w:bottom w:val="none" w:sz="0" w:space="0" w:color="auto"/>
        <w:right w:val="none" w:sz="0" w:space="0" w:color="auto"/>
      </w:divBdr>
    </w:div>
    <w:div w:id="828911038">
      <w:bodyDiv w:val="1"/>
      <w:marLeft w:val="0"/>
      <w:marRight w:val="0"/>
      <w:marTop w:val="0"/>
      <w:marBottom w:val="0"/>
      <w:divBdr>
        <w:top w:val="none" w:sz="0" w:space="0" w:color="auto"/>
        <w:left w:val="none" w:sz="0" w:space="0" w:color="auto"/>
        <w:bottom w:val="none" w:sz="0" w:space="0" w:color="auto"/>
        <w:right w:val="none" w:sz="0" w:space="0" w:color="auto"/>
      </w:divBdr>
    </w:div>
    <w:div w:id="862670475">
      <w:bodyDiv w:val="1"/>
      <w:marLeft w:val="0"/>
      <w:marRight w:val="0"/>
      <w:marTop w:val="0"/>
      <w:marBottom w:val="0"/>
      <w:divBdr>
        <w:top w:val="none" w:sz="0" w:space="0" w:color="auto"/>
        <w:left w:val="none" w:sz="0" w:space="0" w:color="auto"/>
        <w:bottom w:val="none" w:sz="0" w:space="0" w:color="auto"/>
        <w:right w:val="none" w:sz="0" w:space="0" w:color="auto"/>
      </w:divBdr>
    </w:div>
    <w:div w:id="1032924925">
      <w:bodyDiv w:val="1"/>
      <w:marLeft w:val="0"/>
      <w:marRight w:val="0"/>
      <w:marTop w:val="0"/>
      <w:marBottom w:val="0"/>
      <w:divBdr>
        <w:top w:val="none" w:sz="0" w:space="0" w:color="auto"/>
        <w:left w:val="none" w:sz="0" w:space="0" w:color="auto"/>
        <w:bottom w:val="none" w:sz="0" w:space="0" w:color="auto"/>
        <w:right w:val="none" w:sz="0" w:space="0" w:color="auto"/>
      </w:divBdr>
    </w:div>
    <w:div w:id="1103377936">
      <w:bodyDiv w:val="1"/>
      <w:marLeft w:val="0"/>
      <w:marRight w:val="0"/>
      <w:marTop w:val="0"/>
      <w:marBottom w:val="0"/>
      <w:divBdr>
        <w:top w:val="none" w:sz="0" w:space="0" w:color="auto"/>
        <w:left w:val="none" w:sz="0" w:space="0" w:color="auto"/>
        <w:bottom w:val="none" w:sz="0" w:space="0" w:color="auto"/>
        <w:right w:val="none" w:sz="0" w:space="0" w:color="auto"/>
      </w:divBdr>
    </w:div>
    <w:div w:id="1150974539">
      <w:bodyDiv w:val="1"/>
      <w:marLeft w:val="0"/>
      <w:marRight w:val="0"/>
      <w:marTop w:val="0"/>
      <w:marBottom w:val="0"/>
      <w:divBdr>
        <w:top w:val="none" w:sz="0" w:space="0" w:color="auto"/>
        <w:left w:val="none" w:sz="0" w:space="0" w:color="auto"/>
        <w:bottom w:val="none" w:sz="0" w:space="0" w:color="auto"/>
        <w:right w:val="none" w:sz="0" w:space="0" w:color="auto"/>
      </w:divBdr>
    </w:div>
    <w:div w:id="1162040367">
      <w:bodyDiv w:val="1"/>
      <w:marLeft w:val="0"/>
      <w:marRight w:val="0"/>
      <w:marTop w:val="0"/>
      <w:marBottom w:val="0"/>
      <w:divBdr>
        <w:top w:val="none" w:sz="0" w:space="0" w:color="auto"/>
        <w:left w:val="none" w:sz="0" w:space="0" w:color="auto"/>
        <w:bottom w:val="none" w:sz="0" w:space="0" w:color="auto"/>
        <w:right w:val="none" w:sz="0" w:space="0" w:color="auto"/>
      </w:divBdr>
    </w:div>
    <w:div w:id="1381857782">
      <w:bodyDiv w:val="1"/>
      <w:marLeft w:val="0"/>
      <w:marRight w:val="0"/>
      <w:marTop w:val="0"/>
      <w:marBottom w:val="0"/>
      <w:divBdr>
        <w:top w:val="none" w:sz="0" w:space="0" w:color="auto"/>
        <w:left w:val="none" w:sz="0" w:space="0" w:color="auto"/>
        <w:bottom w:val="none" w:sz="0" w:space="0" w:color="auto"/>
        <w:right w:val="none" w:sz="0" w:space="0" w:color="auto"/>
      </w:divBdr>
    </w:div>
    <w:div w:id="1406992893">
      <w:bodyDiv w:val="1"/>
      <w:marLeft w:val="0"/>
      <w:marRight w:val="0"/>
      <w:marTop w:val="0"/>
      <w:marBottom w:val="0"/>
      <w:divBdr>
        <w:top w:val="none" w:sz="0" w:space="0" w:color="auto"/>
        <w:left w:val="none" w:sz="0" w:space="0" w:color="auto"/>
        <w:bottom w:val="none" w:sz="0" w:space="0" w:color="auto"/>
        <w:right w:val="none" w:sz="0" w:space="0" w:color="auto"/>
      </w:divBdr>
    </w:div>
    <w:div w:id="1426340428">
      <w:bodyDiv w:val="1"/>
      <w:marLeft w:val="0"/>
      <w:marRight w:val="0"/>
      <w:marTop w:val="0"/>
      <w:marBottom w:val="0"/>
      <w:divBdr>
        <w:top w:val="none" w:sz="0" w:space="0" w:color="auto"/>
        <w:left w:val="none" w:sz="0" w:space="0" w:color="auto"/>
        <w:bottom w:val="none" w:sz="0" w:space="0" w:color="auto"/>
        <w:right w:val="none" w:sz="0" w:space="0" w:color="auto"/>
      </w:divBdr>
    </w:div>
    <w:div w:id="1597908237">
      <w:bodyDiv w:val="1"/>
      <w:marLeft w:val="0"/>
      <w:marRight w:val="0"/>
      <w:marTop w:val="0"/>
      <w:marBottom w:val="0"/>
      <w:divBdr>
        <w:top w:val="none" w:sz="0" w:space="0" w:color="auto"/>
        <w:left w:val="none" w:sz="0" w:space="0" w:color="auto"/>
        <w:bottom w:val="none" w:sz="0" w:space="0" w:color="auto"/>
        <w:right w:val="none" w:sz="0" w:space="0" w:color="auto"/>
      </w:divBdr>
    </w:div>
    <w:div w:id="1600722524">
      <w:bodyDiv w:val="1"/>
      <w:marLeft w:val="0"/>
      <w:marRight w:val="0"/>
      <w:marTop w:val="0"/>
      <w:marBottom w:val="0"/>
      <w:divBdr>
        <w:top w:val="none" w:sz="0" w:space="0" w:color="auto"/>
        <w:left w:val="none" w:sz="0" w:space="0" w:color="auto"/>
        <w:bottom w:val="none" w:sz="0" w:space="0" w:color="auto"/>
        <w:right w:val="none" w:sz="0" w:space="0" w:color="auto"/>
      </w:divBdr>
    </w:div>
    <w:div w:id="1775442946">
      <w:bodyDiv w:val="1"/>
      <w:marLeft w:val="0"/>
      <w:marRight w:val="0"/>
      <w:marTop w:val="0"/>
      <w:marBottom w:val="0"/>
      <w:divBdr>
        <w:top w:val="none" w:sz="0" w:space="0" w:color="auto"/>
        <w:left w:val="none" w:sz="0" w:space="0" w:color="auto"/>
        <w:bottom w:val="none" w:sz="0" w:space="0" w:color="auto"/>
        <w:right w:val="none" w:sz="0" w:space="0" w:color="auto"/>
      </w:divBdr>
    </w:div>
    <w:div w:id="1777020281">
      <w:bodyDiv w:val="1"/>
      <w:marLeft w:val="0"/>
      <w:marRight w:val="0"/>
      <w:marTop w:val="0"/>
      <w:marBottom w:val="0"/>
      <w:divBdr>
        <w:top w:val="none" w:sz="0" w:space="0" w:color="auto"/>
        <w:left w:val="none" w:sz="0" w:space="0" w:color="auto"/>
        <w:bottom w:val="none" w:sz="0" w:space="0" w:color="auto"/>
        <w:right w:val="none" w:sz="0" w:space="0" w:color="auto"/>
      </w:divBdr>
    </w:div>
    <w:div w:id="1887524513">
      <w:bodyDiv w:val="1"/>
      <w:marLeft w:val="0"/>
      <w:marRight w:val="0"/>
      <w:marTop w:val="0"/>
      <w:marBottom w:val="0"/>
      <w:divBdr>
        <w:top w:val="none" w:sz="0" w:space="0" w:color="auto"/>
        <w:left w:val="none" w:sz="0" w:space="0" w:color="auto"/>
        <w:bottom w:val="none" w:sz="0" w:space="0" w:color="auto"/>
        <w:right w:val="none" w:sz="0" w:space="0" w:color="auto"/>
      </w:divBdr>
    </w:div>
    <w:div w:id="1920402338">
      <w:bodyDiv w:val="1"/>
      <w:marLeft w:val="0"/>
      <w:marRight w:val="0"/>
      <w:marTop w:val="0"/>
      <w:marBottom w:val="0"/>
      <w:divBdr>
        <w:top w:val="none" w:sz="0" w:space="0" w:color="auto"/>
        <w:left w:val="none" w:sz="0" w:space="0" w:color="auto"/>
        <w:bottom w:val="none" w:sz="0" w:space="0" w:color="auto"/>
        <w:right w:val="none" w:sz="0" w:space="0" w:color="auto"/>
      </w:divBdr>
    </w:div>
    <w:div w:id="200122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control" Target="activeX/activeX6.xml"/><Relationship Id="rId10" Type="http://schemas.openxmlformats.org/officeDocument/2006/relationships/control" Target="activeX/activeX1.xml"/><Relationship Id="rId19" Type="http://schemas.openxmlformats.org/officeDocument/2006/relationships/control" Target="activeX/activeX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DB79D-0983-4126-BB14-EC972BF2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2954</Words>
  <Characters>16250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IDAE</Company>
  <LinksUpToDate>false</LinksUpToDate>
  <CharactersWithSpaces>19166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Sofía Galbete Martinicorena</dc:creator>
  <cp:lastModifiedBy>Diana López García</cp:lastModifiedBy>
  <cp:revision>11</cp:revision>
  <cp:lastPrinted>2016-10-27T15:34:00Z</cp:lastPrinted>
  <dcterms:created xsi:type="dcterms:W3CDTF">2017-07-12T07:25:00Z</dcterms:created>
  <dcterms:modified xsi:type="dcterms:W3CDTF">2017-07-13T11:52:00Z</dcterms:modified>
</cp:coreProperties>
</file>