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DC699" w14:textId="77777777" w:rsidR="00180E5E" w:rsidRPr="009D63F6" w:rsidRDefault="00180E5E" w:rsidP="00180E5E">
      <w:pPr>
        <w:shd w:val="clear" w:color="auto" w:fill="FFFFFF"/>
        <w:spacing w:before="720"/>
        <w:ind w:left="960" w:right="960"/>
        <w:jc w:val="center"/>
        <w:outlineLvl w:val="4"/>
        <w:rPr>
          <w:rFonts w:ascii="Verdana" w:hAnsi="Verdana"/>
          <w:b/>
          <w:bCs/>
          <w:color w:val="000000"/>
          <w:sz w:val="22"/>
          <w:szCs w:val="22"/>
          <w:lang w:eastAsia="es-ES"/>
        </w:rPr>
      </w:pPr>
      <w:r w:rsidRPr="009D63F6">
        <w:rPr>
          <w:rFonts w:ascii="Verdana" w:hAnsi="Verdana"/>
          <w:b/>
          <w:bCs/>
          <w:color w:val="000000"/>
          <w:sz w:val="22"/>
          <w:szCs w:val="22"/>
          <w:lang w:eastAsia="es-ES"/>
        </w:rPr>
        <w:t>ANEXO II</w:t>
      </w:r>
    </w:p>
    <w:p w14:paraId="37089A00" w14:textId="77777777" w:rsidR="00180E5E" w:rsidRPr="009D63F6" w:rsidRDefault="00180E5E" w:rsidP="00180E5E">
      <w:pPr>
        <w:shd w:val="clear" w:color="auto" w:fill="FFFFFF"/>
        <w:spacing w:before="360" w:after="180"/>
        <w:jc w:val="center"/>
        <w:rPr>
          <w:rFonts w:ascii="Verdana" w:hAnsi="Verdana"/>
          <w:b/>
          <w:bCs/>
          <w:color w:val="000000"/>
          <w:sz w:val="22"/>
          <w:szCs w:val="22"/>
          <w:lang w:eastAsia="es-ES"/>
        </w:rPr>
      </w:pPr>
      <w:r w:rsidRPr="009D63F6">
        <w:rPr>
          <w:rFonts w:ascii="Verdana" w:hAnsi="Verdana"/>
          <w:b/>
          <w:color w:val="000000"/>
          <w:sz w:val="22"/>
          <w:szCs w:val="22"/>
          <w:lang w:eastAsia="es-ES"/>
        </w:rPr>
        <w:t xml:space="preserve">Declaración responsable </w:t>
      </w:r>
    </w:p>
    <w:p w14:paraId="6008B13D" w14:textId="148EE460" w:rsidR="00180E5E" w:rsidRPr="005F60D7" w:rsidRDefault="00180E5E" w:rsidP="00180E5E">
      <w:pPr>
        <w:shd w:val="clear" w:color="auto" w:fill="FFFFFF"/>
        <w:spacing w:before="360" w:after="180"/>
        <w:ind w:firstLine="360"/>
        <w:jc w:val="both"/>
        <w:rPr>
          <w:rFonts w:ascii="Verdana" w:hAnsi="Verdana"/>
          <w:color w:val="000000"/>
          <w:sz w:val="18"/>
          <w:szCs w:val="18"/>
          <w:lang w:eastAsia="es-ES"/>
        </w:rPr>
      </w:pPr>
      <w:r w:rsidRPr="005F60D7">
        <w:rPr>
          <w:rFonts w:ascii="Verdana" w:hAnsi="Verdana"/>
          <w:color w:val="000000"/>
          <w:sz w:val="18"/>
          <w:szCs w:val="18"/>
          <w:lang w:eastAsia="es-ES"/>
        </w:rPr>
        <w:t xml:space="preserve">Don/doña:............................................................................................................, nacionalidad:...........................NIF/NIE/:..........................,en su calidad de:.............., con NIF número:.............., domicilio en:............................................................................. , localidad:..............................................., CP:............, provincia:.................................., teléfono:.................., fax:…………………, e-mail:..........................., domicilio a efectos de comunicaciones (si es distinto del anterior):……………....…………., N.º:....., </w:t>
      </w:r>
      <w:proofErr w:type="spellStart"/>
      <w:r w:rsidRPr="005F60D7">
        <w:rPr>
          <w:rFonts w:ascii="Verdana" w:hAnsi="Verdana"/>
          <w:color w:val="000000"/>
          <w:sz w:val="18"/>
          <w:szCs w:val="18"/>
          <w:lang w:eastAsia="es-ES"/>
        </w:rPr>
        <w:t>Esc</w:t>
      </w:r>
      <w:proofErr w:type="spellEnd"/>
      <w:r w:rsidRPr="005F60D7">
        <w:rPr>
          <w:rFonts w:ascii="Verdana" w:hAnsi="Verdana"/>
          <w:color w:val="000000"/>
          <w:sz w:val="18"/>
          <w:szCs w:val="18"/>
          <w:lang w:eastAsia="es-ES"/>
        </w:rPr>
        <w:t>:…......, Piso:….........., localidad:...................................................................... CP:.................... Provincia........................., Teléfono............................ Fax:.................. e-mail:……..</w:t>
      </w:r>
      <w:r w:rsidR="00556400">
        <w:rPr>
          <w:rFonts w:ascii="Verdana" w:hAnsi="Verdana"/>
          <w:color w:val="000000"/>
          <w:sz w:val="18"/>
          <w:szCs w:val="18"/>
          <w:lang w:eastAsia="es-ES"/>
        </w:rPr>
        <w:t>.</w:t>
      </w:r>
      <w:r w:rsidRPr="005F60D7">
        <w:rPr>
          <w:rFonts w:ascii="Verdana" w:hAnsi="Verdana"/>
          <w:color w:val="000000"/>
          <w:sz w:val="18"/>
          <w:szCs w:val="18"/>
          <w:lang w:eastAsia="es-ES"/>
        </w:rPr>
        <w:t>.…… la representación se ostenta en virtud de .......................................................................</w:t>
      </w:r>
    </w:p>
    <w:p w14:paraId="48846227" w14:textId="77777777" w:rsidR="00180E5E" w:rsidRPr="005F60D7" w:rsidRDefault="00180E5E" w:rsidP="004864B3">
      <w:pPr>
        <w:shd w:val="clear" w:color="auto" w:fill="FFFFFF"/>
        <w:spacing w:before="300" w:after="240"/>
        <w:ind w:right="-1"/>
        <w:jc w:val="center"/>
        <w:rPr>
          <w:rFonts w:ascii="Verdana" w:hAnsi="Verdana"/>
          <w:color w:val="000000"/>
          <w:sz w:val="18"/>
          <w:szCs w:val="18"/>
          <w:lang w:eastAsia="es-ES"/>
        </w:rPr>
      </w:pPr>
      <w:r w:rsidRPr="005F60D7">
        <w:rPr>
          <w:rFonts w:ascii="Verdana" w:hAnsi="Verdana"/>
          <w:color w:val="000000"/>
          <w:sz w:val="18"/>
          <w:szCs w:val="18"/>
          <w:lang w:eastAsia="es-ES"/>
        </w:rPr>
        <w:t>DECLARA</w:t>
      </w:r>
    </w:p>
    <w:p w14:paraId="19B648B6" w14:textId="6C23BDE0" w:rsidR="00180E5E" w:rsidRPr="004864B3" w:rsidRDefault="00180E5E" w:rsidP="00180E5E">
      <w:pPr>
        <w:shd w:val="clear" w:color="auto" w:fill="FFFFFF"/>
        <w:spacing w:before="360" w:after="180"/>
        <w:ind w:firstLine="360"/>
        <w:jc w:val="both"/>
        <w:rPr>
          <w:rFonts w:ascii="Verdana" w:hAnsi="Verdana"/>
          <w:iCs/>
          <w:color w:val="000000"/>
          <w:sz w:val="18"/>
          <w:szCs w:val="18"/>
          <w:lang w:eastAsia="es-ES"/>
        </w:rPr>
      </w:pPr>
      <w:r w:rsidRPr="004864B3">
        <w:rPr>
          <w:rFonts w:ascii="Verdana" w:hAnsi="Verdana"/>
          <w:color w:val="000000"/>
          <w:sz w:val="18"/>
          <w:szCs w:val="18"/>
          <w:lang w:eastAsia="es-ES"/>
        </w:rPr>
        <w:t>1. Que ............................................................................... (nombre o razón social de la entidad solicitante)</w:t>
      </w:r>
      <w:r w:rsidR="00D15054">
        <w:rPr>
          <w:rFonts w:ascii="Verdana" w:hAnsi="Verdana"/>
          <w:color w:val="000000"/>
          <w:sz w:val="18"/>
          <w:szCs w:val="18"/>
          <w:lang w:eastAsia="es-ES"/>
        </w:rPr>
        <w:t xml:space="preserve"> </w:t>
      </w:r>
      <w:r w:rsidRPr="004864B3">
        <w:rPr>
          <w:rFonts w:ascii="Verdana" w:hAnsi="Verdana"/>
          <w:color w:val="000000"/>
          <w:sz w:val="18"/>
          <w:szCs w:val="18"/>
          <w:lang w:eastAsia="es-ES"/>
        </w:rPr>
        <w:t xml:space="preserve">……............................................................……, se encuentra al corriente en el cumplimiento de sus obligaciones tributarias y con la Seguridad Social, autorizando expresamente, no obstante, al órgano correspondiente de la E.P.E. Instituto para la Diversificación y Ahorro de la Energía (IDAE), M.P., en el ámbito del programa de ayudas </w:t>
      </w:r>
      <w:r w:rsidRPr="004864B3">
        <w:rPr>
          <w:rFonts w:ascii="Verdana" w:hAnsi="Verdana"/>
          <w:iCs/>
          <w:color w:val="000000"/>
          <w:sz w:val="18"/>
          <w:szCs w:val="18"/>
          <w:lang w:eastAsia="es-ES"/>
        </w:rPr>
        <w:t xml:space="preserve">para la renovación de las instalaciones de alumbrado exterior municipal (Proyectos singulares Alumbrado municipal) para que pueda consultar directamente los datos correspondientes que pudieran resultar necesarios para verificar dicho cumplimiento. </w:t>
      </w:r>
    </w:p>
    <w:p w14:paraId="01104018" w14:textId="066A7270" w:rsidR="00180E5E" w:rsidRPr="004864B3" w:rsidRDefault="00180E5E" w:rsidP="00180E5E">
      <w:pPr>
        <w:shd w:val="clear" w:color="auto" w:fill="FFFFFF"/>
        <w:spacing w:before="180" w:after="180"/>
        <w:ind w:firstLine="360"/>
        <w:jc w:val="both"/>
        <w:rPr>
          <w:rFonts w:ascii="Verdana" w:hAnsi="Verdana"/>
          <w:color w:val="000000"/>
          <w:sz w:val="18"/>
          <w:szCs w:val="18"/>
          <w:lang w:eastAsia="es-ES"/>
        </w:rPr>
      </w:pPr>
      <w:r w:rsidRPr="004864B3">
        <w:rPr>
          <w:rFonts w:ascii="Verdana" w:hAnsi="Verdana"/>
          <w:color w:val="000000"/>
          <w:sz w:val="18"/>
          <w:szCs w:val="18"/>
          <w:lang w:eastAsia="es-ES"/>
        </w:rPr>
        <w:t>2. No estar incursa en ninguno de los supuestos regulados en el artículo 53 del texto refundido de la Ley Reguladora de las Haciendas Locales ni en los regulados en el artículo 13.5 de la Ley Orgánica 2/2012, de 27 de abril.</w:t>
      </w:r>
    </w:p>
    <w:p w14:paraId="67778141" w14:textId="42259C52" w:rsidR="00180E5E" w:rsidRPr="004864B3" w:rsidRDefault="00180E5E" w:rsidP="00180E5E">
      <w:pPr>
        <w:shd w:val="clear" w:color="auto" w:fill="FFFFFF"/>
        <w:spacing w:before="180" w:after="180"/>
        <w:ind w:firstLine="360"/>
        <w:jc w:val="both"/>
        <w:rPr>
          <w:rFonts w:ascii="Verdana" w:hAnsi="Verdana"/>
          <w:color w:val="000000"/>
          <w:sz w:val="18"/>
          <w:szCs w:val="18"/>
          <w:lang w:eastAsia="es-ES"/>
        </w:rPr>
      </w:pPr>
      <w:r w:rsidRPr="004864B3">
        <w:rPr>
          <w:rFonts w:ascii="Verdana" w:hAnsi="Verdana"/>
          <w:color w:val="000000"/>
          <w:sz w:val="18"/>
          <w:szCs w:val="18"/>
          <w:lang w:eastAsia="es-ES"/>
        </w:rPr>
        <w:t>3. Que ............................................................................... (nombre o razón social de la entidad solicitante) ........................................................................, no se encuentra incurso en ninguna de las situaciones previstas en el artículo 13 de la Ley 38/2003, de 17 de noviembre, General de Subvenciones, haciendo constar, asimismo, que se encuentra al corriente en el cumplimiento de sus obligaciones de reintegro de otras subvenciones o ayudas recibidas, conforme a los términos establecidos en el artículo 21 del Real Decreto 887/2006, de 21 de julio, por el que se aprueba el Reglamento de la Ley General de Subvenciones.</w:t>
      </w:r>
    </w:p>
    <w:p w14:paraId="6EA67EB7" w14:textId="77777777" w:rsidR="00180E5E" w:rsidRPr="004864B3" w:rsidRDefault="00180E5E" w:rsidP="00180E5E">
      <w:pPr>
        <w:shd w:val="clear" w:color="auto" w:fill="FFFFFF"/>
        <w:spacing w:before="180" w:after="180"/>
        <w:ind w:firstLine="360"/>
        <w:jc w:val="both"/>
        <w:rPr>
          <w:rFonts w:ascii="Verdana" w:hAnsi="Verdana"/>
          <w:color w:val="000000"/>
          <w:sz w:val="18"/>
          <w:szCs w:val="18"/>
          <w:lang w:eastAsia="es-ES"/>
        </w:rPr>
      </w:pPr>
      <w:r w:rsidRPr="004864B3">
        <w:rPr>
          <w:rFonts w:ascii="Verdana" w:hAnsi="Verdana"/>
          <w:color w:val="000000"/>
          <w:sz w:val="18"/>
          <w:szCs w:val="18"/>
          <w:lang w:eastAsia="es-ES"/>
        </w:rPr>
        <w:t>4. Que ................................................................................... (nombre o razón social de la entidad solicitante)..............................................................................., tiene suficiente capacidad administrativa, de gestión y de comunicación electrónica; así mismo dispone de la capacidad suficiente para cumplir con las condiciones del Programa de ayudas en cuanto a plazos límites de ejecución, normativa de aplicación, información financiera y de otro tipo que ha de conservar, comunicar y facilitar cuando sea requerido.</w:t>
      </w:r>
    </w:p>
    <w:p w14:paraId="04583190" w14:textId="74E2AA11" w:rsidR="00180E5E" w:rsidRPr="004864B3" w:rsidRDefault="00180E5E" w:rsidP="00180E5E">
      <w:pPr>
        <w:shd w:val="clear" w:color="auto" w:fill="FFFFFF"/>
        <w:spacing w:before="180" w:after="180"/>
        <w:ind w:firstLine="360"/>
        <w:jc w:val="both"/>
        <w:rPr>
          <w:rFonts w:ascii="Verdana" w:hAnsi="Verdana"/>
          <w:color w:val="000000"/>
          <w:sz w:val="18"/>
          <w:szCs w:val="18"/>
          <w:lang w:eastAsia="es-ES"/>
        </w:rPr>
      </w:pPr>
      <w:r w:rsidRPr="004864B3">
        <w:rPr>
          <w:rFonts w:ascii="Verdana" w:hAnsi="Verdana"/>
          <w:color w:val="000000"/>
          <w:sz w:val="18"/>
          <w:szCs w:val="18"/>
          <w:lang w:eastAsia="es-ES"/>
        </w:rPr>
        <w:t>5. Que .................................................................................. (nombre o razón social de la entidad solicitante)........................................................................., se compromete a comunicar de inmediato al IDAE cualquier modificación o variación de las circunstancias anteriores.</w:t>
      </w:r>
    </w:p>
    <w:p w14:paraId="46721730" w14:textId="77777777" w:rsidR="00180E5E" w:rsidRPr="004864B3" w:rsidRDefault="00180E5E" w:rsidP="00180E5E">
      <w:pPr>
        <w:shd w:val="clear" w:color="auto" w:fill="FFFFFF"/>
        <w:spacing w:before="360" w:after="180"/>
        <w:ind w:firstLine="360"/>
        <w:jc w:val="both"/>
        <w:rPr>
          <w:rFonts w:ascii="Verdana" w:hAnsi="Verdana"/>
          <w:color w:val="000000"/>
          <w:sz w:val="18"/>
          <w:szCs w:val="18"/>
          <w:lang w:eastAsia="es-ES"/>
        </w:rPr>
      </w:pPr>
      <w:r w:rsidRPr="004864B3">
        <w:rPr>
          <w:rFonts w:ascii="Verdana" w:hAnsi="Verdana"/>
          <w:color w:val="000000"/>
          <w:sz w:val="18"/>
          <w:szCs w:val="18"/>
          <w:lang w:eastAsia="es-ES"/>
        </w:rPr>
        <w:t>En .................................. a ...... de ........................ de ............</w:t>
      </w:r>
    </w:p>
    <w:p w14:paraId="76ACDCDA" w14:textId="40105743" w:rsidR="003C34DF" w:rsidRDefault="00180E5E" w:rsidP="001E66C2">
      <w:pPr>
        <w:shd w:val="clear" w:color="auto" w:fill="FFFFFF"/>
        <w:spacing w:before="300" w:after="240"/>
        <w:jc w:val="center"/>
        <w:rPr>
          <w:rFonts w:ascii="Verdana" w:hAnsi="Verdana"/>
          <w:color w:val="000000"/>
          <w:sz w:val="18"/>
          <w:szCs w:val="18"/>
          <w:lang w:eastAsia="es-ES"/>
        </w:rPr>
      </w:pPr>
      <w:r w:rsidRPr="004864B3">
        <w:rPr>
          <w:rFonts w:ascii="Verdana" w:hAnsi="Verdana"/>
          <w:color w:val="000000"/>
          <w:sz w:val="18"/>
          <w:szCs w:val="18"/>
          <w:lang w:eastAsia="es-ES"/>
        </w:rPr>
        <w:t>(Firma del solicitante o del representante de la entidad solicitante)</w:t>
      </w:r>
    </w:p>
    <w:sectPr w:rsidR="003C34DF" w:rsidSect="004864B3">
      <w:pgSz w:w="11906" w:h="16838"/>
      <w:pgMar w:top="1417" w:right="1700"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mo">
    <w:altName w:val="Arimo"/>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E5E"/>
    <w:rsid w:val="000F1366"/>
    <w:rsid w:val="00180E5E"/>
    <w:rsid w:val="001E66C2"/>
    <w:rsid w:val="00361233"/>
    <w:rsid w:val="003C34DF"/>
    <w:rsid w:val="00426867"/>
    <w:rsid w:val="004864B3"/>
    <w:rsid w:val="00556400"/>
    <w:rsid w:val="005F60D7"/>
    <w:rsid w:val="007D14FE"/>
    <w:rsid w:val="00A8026E"/>
    <w:rsid w:val="00AE7087"/>
    <w:rsid w:val="00B1612B"/>
    <w:rsid w:val="00C60AF2"/>
    <w:rsid w:val="00D00F1C"/>
    <w:rsid w:val="00D15054"/>
    <w:rsid w:val="00E816FA"/>
    <w:rsid w:val="00EC4812"/>
    <w:rsid w:val="00F92D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B7B7E"/>
  <w15:chartTrackingRefBased/>
  <w15:docId w15:val="{30C48C2E-8FD2-46F1-A5E5-1F2487DD0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E5E"/>
    <w:pPr>
      <w:spacing w:after="0" w:line="240" w:lineRule="auto"/>
    </w:pPr>
    <w:rPr>
      <w:rFonts w:ascii="Times New Roman" w:eastAsia="Times New Roman" w:hAnsi="Times New Roman" w:cs="Times New Roman"/>
      <w:kern w:val="0"/>
      <w:sz w:val="24"/>
      <w:szCs w:val="24"/>
      <w:lang w:eastAsia="es-ES_tradnl"/>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E7087"/>
    <w:pPr>
      <w:autoSpaceDE w:val="0"/>
      <w:autoSpaceDN w:val="0"/>
      <w:adjustRightInd w:val="0"/>
      <w:spacing w:after="0" w:line="240" w:lineRule="auto"/>
    </w:pPr>
    <w:rPr>
      <w:rFonts w:ascii="Arimo" w:hAnsi="Arimo" w:cs="Arimo"/>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4B810353F00114A8D582C3EC9AA5F41" ma:contentTypeVersion="11" ma:contentTypeDescription="Crear nuevo documento." ma:contentTypeScope="" ma:versionID="4a725d71f6880acb50974710963b43f0">
  <xsd:schema xmlns:xsd="http://www.w3.org/2001/XMLSchema" xmlns:xs="http://www.w3.org/2001/XMLSchema" xmlns:p="http://schemas.microsoft.com/office/2006/metadata/properties" xmlns:ns2="bba384c0-21b4-4b19-9766-568f197646a7" xmlns:ns3="09edb175-03f1-4f8b-9fed-c4fa878bb51c" targetNamespace="http://schemas.microsoft.com/office/2006/metadata/properties" ma:root="true" ma:fieldsID="f84a9a8c939a1e4eafc6d38613889d11" ns2:_="" ns3:_="">
    <xsd:import namespace="bba384c0-21b4-4b19-9766-568f197646a7"/>
    <xsd:import namespace="09edb175-03f1-4f8b-9fed-c4fa878bb51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a384c0-21b4-4b19-9766-568f197646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Etiquetas de imagen" ma:readOnly="false" ma:fieldId="{5cf76f15-5ced-4ddc-b409-7134ff3c332f}" ma:taxonomyMulti="true" ma:sspId="b36bf5a2-ede9-43bc-91a6-7371c6e26385"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edb175-03f1-4f8b-9fed-c4fa878bb51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97c531d-a929-4b66-ab06-c304eeabd9f9}" ma:internalName="TaxCatchAll" ma:showField="CatchAllData" ma:web="09edb175-03f1-4f8b-9fed-c4fa878bb5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91DBC-EF6F-4D9B-9145-172114B00EBC}"/>
</file>

<file path=customXml/itemProps2.xml><?xml version="1.0" encoding="utf-8"?>
<ds:datastoreItem xmlns:ds="http://schemas.openxmlformats.org/officeDocument/2006/customXml" ds:itemID="{FBDE8BD6-97ED-4D7D-B121-D7784CBD225E}"/>
</file>

<file path=docProps/app.xml><?xml version="1.0" encoding="utf-8"?>
<Properties xmlns="http://schemas.openxmlformats.org/officeDocument/2006/extended-properties" xmlns:vt="http://schemas.openxmlformats.org/officeDocument/2006/docPropsVTypes">
  <Template>Normal.dotm</Template>
  <TotalTime>18</TotalTime>
  <Pages>1</Pages>
  <Words>578</Words>
  <Characters>3184</Characters>
  <Application>Microsoft Office Word</Application>
  <DocSecurity>0</DocSecurity>
  <Lines>26</Lines>
  <Paragraphs>7</Paragraphs>
  <ScaleCrop>false</ScaleCrop>
  <Company>IDAE</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Fernández Morello</dc:creator>
  <cp:keywords/>
  <dc:description/>
  <cp:lastModifiedBy>Javier Fernández Morello</cp:lastModifiedBy>
  <cp:revision>17</cp:revision>
  <dcterms:created xsi:type="dcterms:W3CDTF">2023-08-31T09:39:00Z</dcterms:created>
  <dcterms:modified xsi:type="dcterms:W3CDTF">2023-08-31T09:57:00Z</dcterms:modified>
</cp:coreProperties>
</file>